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E0B1" w14:textId="410E70AB" w:rsidR="00E66E4C" w:rsidRPr="00F458BD" w:rsidRDefault="00000000" w:rsidP="00F458BD">
      <w:pPr>
        <w:spacing w:after="26" w:line="276" w:lineRule="auto"/>
        <w:rPr>
          <w:rFonts w:ascii="Arial" w:hAnsi="Arial" w:cs="Arial"/>
        </w:rPr>
      </w:pPr>
      <w:r w:rsidRPr="00E66E4C">
        <w:rPr>
          <w:rFonts w:ascii="Arial" w:eastAsia="Arial" w:hAnsi="Arial" w:cs="Arial"/>
        </w:rPr>
        <w:t xml:space="preserve">Załącznik nr </w:t>
      </w:r>
      <w:r w:rsidR="0026295D">
        <w:rPr>
          <w:rFonts w:ascii="Arial" w:eastAsia="Arial" w:hAnsi="Arial" w:cs="Arial"/>
        </w:rPr>
        <w:t>9</w:t>
      </w:r>
      <w:r w:rsidRPr="00E66E4C">
        <w:rPr>
          <w:rFonts w:ascii="Arial" w:eastAsia="Arial" w:hAnsi="Arial" w:cs="Arial"/>
        </w:rPr>
        <w:t xml:space="preserve"> do </w:t>
      </w:r>
      <w:r w:rsidR="00E66E4C" w:rsidRPr="00E66E4C">
        <w:rPr>
          <w:rFonts w:ascii="Arial" w:eastAsia="Arial" w:hAnsi="Arial" w:cs="Arial"/>
        </w:rPr>
        <w:t xml:space="preserve">Ogłoszenia o naborze wniosków nr </w:t>
      </w:r>
      <w:r w:rsidR="00F458BD" w:rsidRPr="00F458BD">
        <w:rPr>
          <w:rFonts w:ascii="Arial" w:eastAsia="Arial" w:hAnsi="Arial" w:cs="Arial"/>
        </w:rPr>
        <w:t>02/EFS+/2026_S</w:t>
      </w:r>
    </w:p>
    <w:p w14:paraId="3A6D1E32" w14:textId="77777777" w:rsidR="00F458BD" w:rsidRDefault="00000000" w:rsidP="00F458BD">
      <w:pPr>
        <w:spacing w:after="304" w:line="276" w:lineRule="auto"/>
        <w:ind w:left="-5" w:right="5528" w:hanging="10"/>
        <w:rPr>
          <w:rFonts w:ascii="Arial" w:hAnsi="Arial" w:cs="Arial"/>
        </w:rPr>
      </w:pPr>
      <w:r w:rsidRPr="00E66E4C">
        <w:rPr>
          <w:rFonts w:ascii="Arial" w:eastAsia="Arial" w:hAnsi="Arial" w:cs="Arial"/>
        </w:rPr>
        <w:t xml:space="preserve">Tabela wskaźników </w:t>
      </w:r>
    </w:p>
    <w:p w14:paraId="0829A793" w14:textId="3F96812A" w:rsidR="00F458BD" w:rsidRPr="00E66E4C" w:rsidRDefault="00000000" w:rsidP="00F458BD">
      <w:pPr>
        <w:spacing w:after="304" w:line="276" w:lineRule="auto"/>
        <w:ind w:left="-5" w:right="3233" w:hanging="10"/>
        <w:rPr>
          <w:rFonts w:ascii="Arial" w:hAnsi="Arial" w:cs="Arial"/>
        </w:rPr>
      </w:pPr>
      <w:r w:rsidRPr="00F458BD">
        <w:rPr>
          <w:rFonts w:ascii="Arial" w:eastAsia="Arial" w:hAnsi="Arial" w:cs="Arial"/>
          <w:b/>
          <w:bCs/>
        </w:rPr>
        <w:t xml:space="preserve">Wskaźniki produktu i rezultatu w ramach naboru nr </w:t>
      </w:r>
      <w:r w:rsidR="00F458BD" w:rsidRPr="00F458BD">
        <w:rPr>
          <w:rFonts w:ascii="Arial" w:eastAsia="Arial" w:hAnsi="Arial" w:cs="Arial"/>
          <w:b/>
          <w:bCs/>
        </w:rPr>
        <w:t xml:space="preserve">02/EFS+/2026_S </w:t>
      </w:r>
      <w:r w:rsidR="00F458BD">
        <w:rPr>
          <w:rFonts w:ascii="Arial" w:eastAsia="Arial" w:hAnsi="Arial" w:cs="Arial"/>
          <w:b/>
          <w:bCs/>
        </w:rPr>
        <w:br/>
      </w:r>
      <w:r w:rsidR="00F458BD">
        <w:rPr>
          <w:rFonts w:ascii="Arial" w:eastAsia="Arial" w:hAnsi="Arial" w:cs="Arial"/>
          <w:b/>
          <w:bCs/>
        </w:rPr>
        <w:br/>
      </w:r>
      <w:r w:rsidRPr="00F458BD">
        <w:rPr>
          <w:rFonts w:ascii="Arial" w:eastAsia="Arial" w:hAnsi="Arial" w:cs="Arial"/>
          <w:b/>
          <w:bCs/>
        </w:rPr>
        <w:t>Wskaźniki produktu</w:t>
      </w:r>
      <w:r w:rsidRPr="00E66E4C">
        <w:rPr>
          <w:rFonts w:ascii="Arial" w:eastAsia="Arial" w:hAnsi="Arial" w:cs="Arial"/>
        </w:rPr>
        <w:t xml:space="preserve"> </w:t>
      </w:r>
    </w:p>
    <w:tbl>
      <w:tblPr>
        <w:tblStyle w:val="TableGrid"/>
        <w:tblW w:w="14141" w:type="dxa"/>
        <w:tblInd w:w="144" w:type="dxa"/>
        <w:tblCellMar>
          <w:top w:w="11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536"/>
        <w:gridCol w:w="2801"/>
        <w:gridCol w:w="5674"/>
        <w:gridCol w:w="3632"/>
        <w:gridCol w:w="1498"/>
      </w:tblGrid>
      <w:tr w:rsidR="004B1270" w:rsidRPr="00E66E4C" w14:paraId="616ACCEE" w14:textId="77777777">
        <w:trPr>
          <w:trHeight w:val="11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0917" w14:textId="77777777" w:rsidR="004B1270" w:rsidRPr="00E66E4C" w:rsidRDefault="00000000" w:rsidP="0016125D">
            <w:pPr>
              <w:spacing w:line="276" w:lineRule="auto"/>
              <w:ind w:left="1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Nr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77B8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Kod i nazwa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A8CE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Definicja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D44E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Rekomendowane źródła danych do pomiaru wskaźników i moment pomiaru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9CB5" w14:textId="785BD348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Wartość wskaźnika w naborze </w:t>
            </w:r>
          </w:p>
        </w:tc>
      </w:tr>
      <w:tr w:rsidR="004B1270" w:rsidRPr="00E66E4C" w14:paraId="71B6A6CF" w14:textId="77777777">
        <w:trPr>
          <w:trHeight w:val="245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A5FE" w14:textId="77777777" w:rsidR="004B1270" w:rsidRPr="00E66E4C" w:rsidRDefault="00000000" w:rsidP="0016125D">
            <w:pPr>
              <w:spacing w:line="276" w:lineRule="auto"/>
              <w:ind w:left="1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F1D1" w14:textId="77777777" w:rsidR="004B1270" w:rsidRPr="00E66E4C" w:rsidRDefault="00000000" w:rsidP="0016125D">
            <w:pPr>
              <w:spacing w:after="19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WLWK-EECO01 - </w:t>
            </w:r>
          </w:p>
          <w:p w14:paraId="6E69B205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Całkowita liczba osób objętych wsparciem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5483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Wskaźnik mierzy liczbę uczestników, tj. osób bezpośrednio korzystających ze wsparcia EFS+. Inne osoby nie powinny być monitorowane w tym wskaźniku. Wskaźnik mierzony w momencie rozpoczęcia udziału danej osoby w pierwszej formie wsparcia w projekcie. </w:t>
            </w:r>
          </w:p>
          <w:p w14:paraId="7DBA189A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Jedna osoba wykazywana jest raz w ramach wskaźnika w projekcie, niezależnie od liczby form wsparcia, z których skorzystała.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C52D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Źródła danych do pomiaru: lista obecności z pierwszej formy wsparcia. </w:t>
            </w:r>
          </w:p>
          <w:p w14:paraId="53EF4BA7" w14:textId="77777777" w:rsidR="004B1270" w:rsidRPr="00E66E4C" w:rsidRDefault="00000000" w:rsidP="0016125D">
            <w:pPr>
              <w:spacing w:after="16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1E362C9F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Moment pomiaru: w momencie rozpoczęcia udziału w pierwszej formie wsparcia.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9945" w14:textId="20618C2B" w:rsidR="004B1270" w:rsidRPr="00E66E4C" w:rsidRDefault="00F458BD" w:rsidP="001612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300</w:t>
            </w:r>
            <w:r w:rsidR="0075709E" w:rsidRPr="00E66E4C">
              <w:rPr>
                <w:rFonts w:ascii="Arial" w:eastAsia="Arial" w:hAnsi="Arial" w:cs="Arial"/>
              </w:rPr>
              <w:t xml:space="preserve"> osób</w:t>
            </w:r>
          </w:p>
        </w:tc>
      </w:tr>
      <w:tr w:rsidR="004B1270" w:rsidRPr="00E66E4C" w14:paraId="55AA286E" w14:textId="77777777">
        <w:trPr>
          <w:trHeight w:val="241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3CA1" w14:textId="77777777" w:rsidR="004B1270" w:rsidRPr="00E66E4C" w:rsidRDefault="00000000" w:rsidP="0016125D">
            <w:pPr>
              <w:spacing w:line="276" w:lineRule="auto"/>
              <w:ind w:left="1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8F7A" w14:textId="77777777" w:rsidR="004B1270" w:rsidRPr="00E66E4C" w:rsidRDefault="00000000" w:rsidP="0016125D">
            <w:pPr>
              <w:spacing w:after="16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PROG-FEKP-0044 - </w:t>
            </w:r>
          </w:p>
          <w:p w14:paraId="7EE134DA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Liczba osób starszych objętych wsparciem w klubach seniora, gospodarstwach opiekuńczych i </w:t>
            </w:r>
          </w:p>
          <w:p w14:paraId="20B58103" w14:textId="77777777" w:rsidR="004B1270" w:rsidRPr="00E66E4C" w:rsidRDefault="00000000" w:rsidP="0016125D">
            <w:pPr>
              <w:spacing w:after="19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Uniwersytetach Trzeciego </w:t>
            </w:r>
          </w:p>
          <w:p w14:paraId="6E2326A1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Wieku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E6D2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Wskaźnik mierzy liczbę uczestników, tj. osób bezpośrednio korzystających ze wsparcia EFS+. Inne osoby nie powinny być monitorowane w tym wskaźniku. Za osobę starszą należy rozumieć osobę, która ukończyła 60. rok życia.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FBB4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Źródła danych do pomiaru: lista obecności z pierwszej formy wsparcia.  </w:t>
            </w:r>
          </w:p>
          <w:p w14:paraId="1BB0F412" w14:textId="77777777" w:rsidR="004B1270" w:rsidRPr="00E66E4C" w:rsidRDefault="00000000" w:rsidP="0016125D">
            <w:pPr>
              <w:spacing w:after="16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6E901B8C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Moment pomiaru: w momencie rozpoczęcia udziału w pierwszej formie wsparcia.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AEDD" w14:textId="10C46A46" w:rsidR="004B1270" w:rsidRPr="00E66E4C" w:rsidRDefault="00F458BD" w:rsidP="001612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300</w:t>
            </w:r>
            <w:r w:rsidR="0075709E" w:rsidRPr="00E66E4C">
              <w:rPr>
                <w:rFonts w:ascii="Arial" w:eastAsia="Arial" w:hAnsi="Arial" w:cs="Arial"/>
              </w:rPr>
              <w:t xml:space="preserve"> osób </w:t>
            </w:r>
          </w:p>
        </w:tc>
      </w:tr>
    </w:tbl>
    <w:p w14:paraId="7BDDDD1F" w14:textId="77777777" w:rsidR="004B1270" w:rsidRPr="00E66E4C" w:rsidRDefault="00000000" w:rsidP="0016125D">
      <w:pPr>
        <w:spacing w:after="16" w:line="276" w:lineRule="auto"/>
        <w:ind w:left="139"/>
        <w:rPr>
          <w:rFonts w:ascii="Arial" w:hAnsi="Arial" w:cs="Arial"/>
        </w:rPr>
      </w:pPr>
      <w:r w:rsidRPr="00E66E4C">
        <w:rPr>
          <w:rFonts w:ascii="Arial" w:eastAsia="Arial" w:hAnsi="Arial" w:cs="Arial"/>
        </w:rPr>
        <w:t xml:space="preserve"> </w:t>
      </w:r>
    </w:p>
    <w:p w14:paraId="0978F450" w14:textId="77777777" w:rsidR="004B1270" w:rsidRPr="00E66E4C" w:rsidRDefault="00000000" w:rsidP="0016125D">
      <w:pPr>
        <w:spacing w:after="0" w:line="276" w:lineRule="auto"/>
        <w:ind w:left="142"/>
        <w:rPr>
          <w:rFonts w:ascii="Arial" w:hAnsi="Arial" w:cs="Arial"/>
        </w:rPr>
      </w:pPr>
      <w:r w:rsidRPr="00E66E4C">
        <w:rPr>
          <w:rFonts w:ascii="Arial" w:eastAsia="Arial" w:hAnsi="Arial" w:cs="Arial"/>
        </w:rPr>
        <w:t xml:space="preserve"> </w:t>
      </w:r>
    </w:p>
    <w:p w14:paraId="004152E5" w14:textId="77777777" w:rsidR="004B1270" w:rsidRPr="00E66E4C" w:rsidRDefault="00000000" w:rsidP="0016125D">
      <w:pPr>
        <w:spacing w:after="175" w:line="276" w:lineRule="auto"/>
        <w:ind w:left="142"/>
        <w:rPr>
          <w:rFonts w:ascii="Arial" w:hAnsi="Arial" w:cs="Arial"/>
        </w:rPr>
      </w:pPr>
      <w:r w:rsidRPr="00E66E4C">
        <w:rPr>
          <w:rFonts w:ascii="Arial" w:eastAsia="Arial" w:hAnsi="Arial" w:cs="Arial"/>
        </w:rPr>
        <w:t xml:space="preserve"> </w:t>
      </w:r>
    </w:p>
    <w:p w14:paraId="6515C6A6" w14:textId="77777777" w:rsidR="004B1270" w:rsidRPr="00F458BD" w:rsidRDefault="00000000" w:rsidP="0016125D">
      <w:pPr>
        <w:spacing w:after="0" w:line="276" w:lineRule="auto"/>
        <w:ind w:left="10" w:hanging="10"/>
        <w:rPr>
          <w:rFonts w:ascii="Arial" w:hAnsi="Arial" w:cs="Arial"/>
          <w:b/>
          <w:bCs/>
        </w:rPr>
      </w:pPr>
      <w:r w:rsidRPr="00F458BD">
        <w:rPr>
          <w:rFonts w:ascii="Arial" w:eastAsia="Arial" w:hAnsi="Arial" w:cs="Arial"/>
          <w:b/>
          <w:bCs/>
        </w:rPr>
        <w:lastRenderedPageBreak/>
        <w:t xml:space="preserve">Wskaźniki rezultatu bezpośredniego </w:t>
      </w:r>
    </w:p>
    <w:tbl>
      <w:tblPr>
        <w:tblStyle w:val="TableGrid"/>
        <w:tblW w:w="14431" w:type="dxa"/>
        <w:tblInd w:w="144" w:type="dxa"/>
        <w:tblCellMar>
          <w:top w:w="11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536"/>
        <w:gridCol w:w="2837"/>
        <w:gridCol w:w="5811"/>
        <w:gridCol w:w="3687"/>
        <w:gridCol w:w="1560"/>
      </w:tblGrid>
      <w:tr w:rsidR="004B1270" w:rsidRPr="00E66E4C" w14:paraId="0525CDB4" w14:textId="77777777">
        <w:trPr>
          <w:trHeight w:val="121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B5A3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Nr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DC39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Kod i nazwa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3E6A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Definicja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3BD5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>Rekomendowane źródła danych do pomiaru wskaźników i moment pomiaru</w:t>
            </w:r>
            <w:r w:rsidRPr="00E66E4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5D43" w14:textId="0BE6004D" w:rsidR="004B1270" w:rsidRPr="00E66E4C" w:rsidRDefault="0075709E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Wartość wskaźnika w naborze </w:t>
            </w:r>
          </w:p>
        </w:tc>
      </w:tr>
      <w:tr w:rsidR="004B1270" w:rsidRPr="00E66E4C" w14:paraId="21346F16" w14:textId="77777777">
        <w:trPr>
          <w:trHeight w:val="476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1755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E069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WLWK-PLHILCR01 - </w:t>
            </w:r>
          </w:p>
          <w:p w14:paraId="49C5EF64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Liczba osób, których sytuacja społeczna uległa poprawie po opuszczeniu programu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A199" w14:textId="77777777" w:rsidR="004B1270" w:rsidRPr="00E66E4C" w:rsidRDefault="00000000" w:rsidP="0016125D">
            <w:pPr>
              <w:spacing w:line="276" w:lineRule="auto"/>
              <w:ind w:left="29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Poprawa sytuacji społecznej oznacza osiągnięcie min. 1 z poniższych efektów: </w:t>
            </w:r>
          </w:p>
          <w:p w14:paraId="73AD555A" w14:textId="77777777" w:rsidR="004B1270" w:rsidRPr="00E66E4C" w:rsidRDefault="00000000" w:rsidP="0016125D">
            <w:pPr>
              <w:numPr>
                <w:ilvl w:val="0"/>
                <w:numId w:val="1"/>
              </w:numPr>
              <w:spacing w:after="16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rozpoczęcie nauki; </w:t>
            </w:r>
          </w:p>
          <w:p w14:paraId="5BB057AD" w14:textId="77777777" w:rsidR="004B1270" w:rsidRPr="00E66E4C" w:rsidRDefault="00000000" w:rsidP="0016125D">
            <w:pPr>
              <w:numPr>
                <w:ilvl w:val="0"/>
                <w:numId w:val="1"/>
              </w:numPr>
              <w:spacing w:after="19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wzmocnienie motywacji do pracy po projekcie; </w:t>
            </w:r>
          </w:p>
          <w:p w14:paraId="17207CF7" w14:textId="77777777" w:rsidR="004B1270" w:rsidRPr="00E66E4C" w:rsidRDefault="00000000" w:rsidP="0016125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zwiększenie pewności siebie i własnych umiejętności; </w:t>
            </w:r>
          </w:p>
          <w:p w14:paraId="5466BF89" w14:textId="1E357487" w:rsidR="004B1270" w:rsidRPr="00E66E4C" w:rsidRDefault="00000000" w:rsidP="005F7B9A">
            <w:pPr>
              <w:numPr>
                <w:ilvl w:val="0"/>
                <w:numId w:val="1"/>
              </w:numPr>
              <w:spacing w:line="276" w:lineRule="auto"/>
              <w:ind w:firstLine="39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poprawa umiejętności rozwiązywania pojawiających się problemów; </w:t>
            </w:r>
            <w:r w:rsidR="0075709E" w:rsidRPr="00E66E4C">
              <w:rPr>
                <w:rFonts w:ascii="Arial" w:eastAsia="Arial" w:hAnsi="Arial" w:cs="Arial"/>
              </w:rPr>
              <w:br/>
            </w:r>
            <w:proofErr w:type="gramStart"/>
            <w:r w:rsidRPr="00E66E4C">
              <w:rPr>
                <w:rFonts w:ascii="Arial" w:eastAsia="Arial" w:hAnsi="Arial" w:cs="Arial"/>
              </w:rPr>
              <w:t>e)</w:t>
            </w:r>
            <w:r w:rsidR="005F7B9A">
              <w:rPr>
                <w:rFonts w:ascii="Arial" w:eastAsia="Arial" w:hAnsi="Arial" w:cs="Arial"/>
              </w:rPr>
              <w:t xml:space="preserve">   </w:t>
            </w:r>
            <w:proofErr w:type="gramEnd"/>
            <w:r w:rsidR="005F7B9A">
              <w:rPr>
                <w:rFonts w:ascii="Arial" w:eastAsia="Arial" w:hAnsi="Arial" w:cs="Arial"/>
              </w:rPr>
              <w:t xml:space="preserve">     </w:t>
            </w:r>
            <w:r w:rsidRPr="00E66E4C">
              <w:rPr>
                <w:rFonts w:ascii="Arial" w:eastAsia="Arial" w:hAnsi="Arial" w:cs="Arial"/>
              </w:rPr>
              <w:t xml:space="preserve">podjęcie wolontariatu; </w:t>
            </w:r>
          </w:p>
          <w:p w14:paraId="04CEC044" w14:textId="77777777" w:rsidR="004B1270" w:rsidRPr="00E66E4C" w:rsidRDefault="00000000" w:rsidP="0016125D">
            <w:pPr>
              <w:numPr>
                <w:ilvl w:val="0"/>
                <w:numId w:val="2"/>
              </w:numPr>
              <w:spacing w:after="54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poprawa stanu zdrowia; </w:t>
            </w:r>
          </w:p>
          <w:p w14:paraId="0AB2ADD9" w14:textId="77777777" w:rsidR="004B1270" w:rsidRPr="00E66E4C" w:rsidRDefault="00000000" w:rsidP="0016125D">
            <w:pPr>
              <w:numPr>
                <w:ilvl w:val="0"/>
                <w:numId w:val="2"/>
              </w:numPr>
              <w:spacing w:after="16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ograniczenie nałogów;  </w:t>
            </w:r>
          </w:p>
          <w:p w14:paraId="324D6BB1" w14:textId="77777777" w:rsidR="00B278C7" w:rsidRPr="00B278C7" w:rsidRDefault="00000000" w:rsidP="0016125D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doświadczenie widocznej poprawy w funkcjonowaniu (w przypadku osób z niepełnosprawnościami). </w:t>
            </w:r>
          </w:p>
          <w:p w14:paraId="48EFE1B6" w14:textId="77777777" w:rsidR="00B278C7" w:rsidRPr="00B278C7" w:rsidRDefault="00B278C7" w:rsidP="00B278C7">
            <w:pPr>
              <w:spacing w:line="276" w:lineRule="auto"/>
              <w:ind w:left="29"/>
              <w:rPr>
                <w:rFonts w:ascii="Arial" w:hAnsi="Arial" w:cs="Arial"/>
              </w:rPr>
            </w:pPr>
          </w:p>
          <w:p w14:paraId="03C419B4" w14:textId="5F2927FC" w:rsidR="004B1270" w:rsidRPr="00E66E4C" w:rsidRDefault="00000000" w:rsidP="00B278C7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Wskaźnik ten odnosi się osób niezatrudnionych, tj. bezrobotnych i biernych zawodowo.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C6E4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Źródła danych do pomiaru: </w:t>
            </w:r>
          </w:p>
          <w:p w14:paraId="3F4CCAA8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zaświadczenie o podjęciu nauki, opinia pracownika socjalnego, psychologa, pedagoga, terapeuty, zaświadczenie o podjęciu/ukończeniu terapii uzależnień, zaświadczenia o rozpoczęciu udziału w CIS, KIS, </w:t>
            </w:r>
          </w:p>
          <w:p w14:paraId="000760DB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WTZ, ZAZ, zaświadczenia o podjęciu wolontariatu, wywiady psychologiczne i ankiety </w:t>
            </w:r>
            <w:proofErr w:type="spellStart"/>
            <w:r w:rsidRPr="00E66E4C">
              <w:rPr>
                <w:rFonts w:ascii="Arial" w:eastAsia="Arial" w:hAnsi="Arial" w:cs="Arial"/>
              </w:rPr>
              <w:t>pre</w:t>
            </w:r>
            <w:proofErr w:type="spellEnd"/>
            <w:r w:rsidRPr="00E66E4C">
              <w:rPr>
                <w:rFonts w:ascii="Arial" w:eastAsia="Arial" w:hAnsi="Arial" w:cs="Arial"/>
              </w:rPr>
              <w:t xml:space="preserve"> i post. </w:t>
            </w:r>
          </w:p>
          <w:p w14:paraId="361B7286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560544AA" w14:textId="77777777" w:rsidR="004B1270" w:rsidRPr="00E66E4C" w:rsidRDefault="00000000" w:rsidP="0016125D">
            <w:pPr>
              <w:spacing w:line="276" w:lineRule="auto"/>
              <w:ind w:left="2" w:right="35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Moment pomiaru: w ciągu 4 tygodni od zakończenia udziału w projekcie.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07E6" w14:textId="5AF2F6EA" w:rsidR="004B1270" w:rsidRPr="00E66E4C" w:rsidRDefault="00F458BD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120</w:t>
            </w:r>
            <w:r w:rsidR="0075709E" w:rsidRPr="00E66E4C">
              <w:rPr>
                <w:rFonts w:ascii="Arial" w:eastAsia="Arial" w:hAnsi="Arial" w:cs="Arial"/>
              </w:rPr>
              <w:t xml:space="preserve"> osób</w:t>
            </w:r>
          </w:p>
          <w:p w14:paraId="51C3C9BC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5F1F2090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UWAGA! </w:t>
            </w:r>
          </w:p>
          <w:p w14:paraId="48312A66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Wartość wskaźnika powinna stanowić min. 40% wartości wskaźnika „Całkowita liczba osób objętych wsparciem” </w:t>
            </w:r>
          </w:p>
        </w:tc>
      </w:tr>
      <w:tr w:rsidR="004B1270" w:rsidRPr="00E66E4C" w14:paraId="2223D919" w14:textId="77777777">
        <w:trPr>
          <w:trHeight w:val="25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6546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lastRenderedPageBreak/>
              <w:t xml:space="preserve">2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16CD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PROG-FEKP-0070 - </w:t>
            </w:r>
          </w:p>
          <w:p w14:paraId="104FB7BA" w14:textId="77777777" w:rsidR="004B1270" w:rsidRPr="00E66E4C" w:rsidRDefault="00000000" w:rsidP="0016125D">
            <w:pPr>
              <w:spacing w:line="276" w:lineRule="auto"/>
              <w:ind w:left="2" w:right="3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Liczba objętych wsparciem klubów seniora, gospodarstw opiekuńczych i </w:t>
            </w:r>
          </w:p>
          <w:p w14:paraId="5D481AC8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Uniwersytetów Trzeciego </w:t>
            </w:r>
          </w:p>
          <w:p w14:paraId="32385E0C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Wieku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C1B6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Wskaźnik mierzy liczbę objętych wsparciem klubów seniora, gospodarstw opiekuńczych i Uniwersytetów Trzeciego Wieku. </w:t>
            </w:r>
          </w:p>
          <w:p w14:paraId="4820244E" w14:textId="77777777" w:rsidR="004B1270" w:rsidRPr="00E66E4C" w:rsidRDefault="00000000" w:rsidP="0016125D">
            <w:pPr>
              <w:spacing w:after="31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Za objęcie wsparciem uznaje się przyznanie pierwszego grantu w ramach projektu grantowego (wskaźnik będzie wynosił 1 nawet w przypadku, gdy jeden klub seniora, jedno gospodarstwo pomocnicze lub jeden Uniwersytet </w:t>
            </w:r>
          </w:p>
          <w:p w14:paraId="141D9F3A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Trzeciego Wieku zostanie objęty wsparciem kilkukrotnie).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3435" w14:textId="77777777" w:rsidR="004B1270" w:rsidRPr="00E66E4C" w:rsidRDefault="00000000" w:rsidP="0016125D">
            <w:pPr>
              <w:spacing w:after="2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Źródła danych do pomiaru: umowa o powierzenie grantu. </w:t>
            </w:r>
          </w:p>
          <w:p w14:paraId="6B49C1AC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0797DD52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Moment pomiaru: do 4 tygodni od podpisania umowy o powierzenie grantu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53C0" w14:textId="3159F5C0" w:rsidR="004B1270" w:rsidRPr="00E66E4C" w:rsidRDefault="00F458BD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15 </w:t>
            </w:r>
            <w:r w:rsidR="0075709E" w:rsidRPr="00E66E4C">
              <w:rPr>
                <w:rFonts w:ascii="Arial" w:eastAsia="Arial" w:hAnsi="Arial" w:cs="Arial"/>
              </w:rPr>
              <w:t>klub</w:t>
            </w:r>
            <w:r>
              <w:rPr>
                <w:rFonts w:ascii="Arial" w:eastAsia="Arial" w:hAnsi="Arial" w:cs="Arial"/>
              </w:rPr>
              <w:t xml:space="preserve">ów </w:t>
            </w:r>
            <w:r w:rsidR="0075709E" w:rsidRPr="00E66E4C">
              <w:rPr>
                <w:rFonts w:ascii="Arial" w:eastAsia="Arial" w:hAnsi="Arial" w:cs="Arial"/>
              </w:rPr>
              <w:t xml:space="preserve">seniora </w:t>
            </w:r>
          </w:p>
        </w:tc>
      </w:tr>
    </w:tbl>
    <w:p w14:paraId="544C6095" w14:textId="77777777" w:rsidR="004B1270" w:rsidRPr="00E66E4C" w:rsidRDefault="00000000" w:rsidP="0016125D">
      <w:pPr>
        <w:spacing w:after="16" w:line="276" w:lineRule="auto"/>
        <w:ind w:left="139"/>
        <w:rPr>
          <w:rFonts w:ascii="Arial" w:hAnsi="Arial" w:cs="Arial"/>
        </w:rPr>
      </w:pPr>
      <w:r w:rsidRPr="00E66E4C">
        <w:rPr>
          <w:rFonts w:ascii="Arial" w:eastAsia="Arial" w:hAnsi="Arial" w:cs="Arial"/>
          <w:b/>
        </w:rPr>
        <w:t xml:space="preserve"> </w:t>
      </w:r>
    </w:p>
    <w:p w14:paraId="651C76A1" w14:textId="473DFC65" w:rsidR="004B1270" w:rsidRPr="00E66E4C" w:rsidRDefault="00000000" w:rsidP="00F458BD">
      <w:pPr>
        <w:spacing w:after="16" w:line="276" w:lineRule="auto"/>
        <w:ind w:left="142"/>
        <w:rPr>
          <w:rFonts w:ascii="Arial" w:hAnsi="Arial" w:cs="Arial"/>
        </w:rPr>
      </w:pPr>
      <w:r w:rsidRPr="00E66E4C">
        <w:rPr>
          <w:rFonts w:ascii="Arial" w:eastAsia="Arial" w:hAnsi="Arial" w:cs="Arial"/>
        </w:rPr>
        <w:t xml:space="preserve"> </w:t>
      </w:r>
    </w:p>
    <w:p w14:paraId="0FFFFD1F" w14:textId="77777777" w:rsidR="004B1270" w:rsidRPr="00E66E4C" w:rsidRDefault="00000000" w:rsidP="0016125D">
      <w:pPr>
        <w:spacing w:after="56" w:line="276" w:lineRule="auto"/>
        <w:ind w:left="137" w:hanging="10"/>
        <w:rPr>
          <w:rFonts w:ascii="Arial" w:hAnsi="Arial" w:cs="Arial"/>
        </w:rPr>
      </w:pPr>
      <w:r w:rsidRPr="00E66E4C">
        <w:rPr>
          <w:rFonts w:ascii="Arial" w:eastAsia="Arial" w:hAnsi="Arial" w:cs="Arial"/>
        </w:rPr>
        <w:t xml:space="preserve">Wskaźniki wspólne dla wszystkich działań w ramach Priorytetu 7 </w:t>
      </w:r>
      <w:proofErr w:type="spellStart"/>
      <w:r w:rsidRPr="00E66E4C">
        <w:rPr>
          <w:rFonts w:ascii="Arial" w:eastAsia="Arial" w:hAnsi="Arial" w:cs="Arial"/>
        </w:rPr>
        <w:t>FEdKP</w:t>
      </w:r>
      <w:proofErr w:type="spellEnd"/>
      <w:r w:rsidRPr="00E66E4C">
        <w:rPr>
          <w:rFonts w:ascii="Arial" w:eastAsia="Arial" w:hAnsi="Arial" w:cs="Arial"/>
        </w:rPr>
        <w:t xml:space="preserve"> 2021-2027 </w:t>
      </w:r>
    </w:p>
    <w:p w14:paraId="6A9E40B0" w14:textId="77777777" w:rsidR="004B1270" w:rsidRDefault="00000000" w:rsidP="0016125D">
      <w:pPr>
        <w:spacing w:after="56" w:line="276" w:lineRule="auto"/>
        <w:ind w:left="137" w:hanging="10"/>
        <w:rPr>
          <w:rFonts w:ascii="Arial" w:eastAsia="Arial" w:hAnsi="Arial" w:cs="Arial"/>
        </w:rPr>
      </w:pPr>
      <w:r w:rsidRPr="00E66E4C">
        <w:rPr>
          <w:rFonts w:ascii="Arial" w:eastAsia="Arial" w:hAnsi="Arial" w:cs="Arial"/>
        </w:rPr>
        <w:t xml:space="preserve">Wskaźniki LWK mierzone we wszystkich celach szczegółowych </w:t>
      </w:r>
    </w:p>
    <w:p w14:paraId="5AC24939" w14:textId="77777777" w:rsidR="00F458BD" w:rsidRPr="00E66E4C" w:rsidRDefault="00F458BD" w:rsidP="0016125D">
      <w:pPr>
        <w:spacing w:after="56" w:line="276" w:lineRule="auto"/>
        <w:ind w:left="137" w:hanging="10"/>
        <w:rPr>
          <w:rFonts w:ascii="Arial" w:hAnsi="Arial" w:cs="Arial"/>
        </w:rPr>
      </w:pPr>
    </w:p>
    <w:p w14:paraId="54248324" w14:textId="77777777" w:rsidR="004B1270" w:rsidRPr="00F458BD" w:rsidRDefault="00000000" w:rsidP="0016125D">
      <w:pPr>
        <w:spacing w:after="0" w:line="276" w:lineRule="auto"/>
        <w:ind w:left="137" w:hanging="10"/>
        <w:rPr>
          <w:rFonts w:ascii="Arial" w:hAnsi="Arial" w:cs="Arial"/>
          <w:b/>
          <w:bCs/>
        </w:rPr>
      </w:pPr>
      <w:r w:rsidRPr="00F458BD">
        <w:rPr>
          <w:rFonts w:ascii="Arial" w:eastAsia="Arial" w:hAnsi="Arial" w:cs="Arial"/>
          <w:b/>
          <w:bCs/>
        </w:rPr>
        <w:t xml:space="preserve">Wskaźniki produktu </w:t>
      </w:r>
    </w:p>
    <w:tbl>
      <w:tblPr>
        <w:tblStyle w:val="TableGrid"/>
        <w:tblW w:w="14431" w:type="dxa"/>
        <w:tblInd w:w="144" w:type="dxa"/>
        <w:tblCellMar>
          <w:top w:w="11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536"/>
        <w:gridCol w:w="2837"/>
        <w:gridCol w:w="5811"/>
        <w:gridCol w:w="3687"/>
        <w:gridCol w:w="1560"/>
      </w:tblGrid>
      <w:tr w:rsidR="004B1270" w:rsidRPr="00E66E4C" w14:paraId="6EF66124" w14:textId="77777777">
        <w:trPr>
          <w:trHeight w:val="121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E8CD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Nr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C973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Kod i nazwa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3DD5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Definicja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F45E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>Rekomendowane źródła danych do pomiaru wskaźników i moment pomiaru</w:t>
            </w:r>
            <w:r w:rsidRPr="00E66E4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D9E0" w14:textId="11A64DDC" w:rsidR="004B1270" w:rsidRPr="00E66E4C" w:rsidRDefault="0075709E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Wartość wskaźnika w naborze </w:t>
            </w:r>
          </w:p>
        </w:tc>
      </w:tr>
      <w:tr w:rsidR="004B1270" w:rsidRPr="00E66E4C" w14:paraId="14361588" w14:textId="77777777">
        <w:trPr>
          <w:trHeight w:val="321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A6D9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CDF1" w14:textId="77777777" w:rsidR="004B1270" w:rsidRPr="00E66E4C" w:rsidRDefault="00000000" w:rsidP="0016125D">
            <w:pPr>
              <w:spacing w:after="17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WLWK-PL0CO01 </w:t>
            </w:r>
          </w:p>
          <w:p w14:paraId="05235AD0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>Liczba projektów, w których sfinansowano koszty racjonalnych usprawnień dla osób z niepełnosprawnościami</w:t>
            </w:r>
            <w:r w:rsidRPr="00E66E4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A33F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 Wskaźnik mierzony jest w momencie rozliczenia wydatku związanego z racjonalnymi usprawnieniami w ramach danego projektu. Tym samym, jego wartość początkowa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7EE1" w14:textId="77777777" w:rsidR="004B1270" w:rsidRPr="00E66E4C" w:rsidRDefault="00000000" w:rsidP="0016125D">
            <w:pPr>
              <w:spacing w:line="276" w:lineRule="auto"/>
              <w:ind w:left="2" w:right="27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Źródła danych do pomiaru: umowy i inne dokumenty potwierdzające wprowadzenie racjonalnych usprawnień, np. protokół odbioru usługi, protokół zdawczo-odbiorczy i/lub protokół odbioru robót. </w:t>
            </w:r>
          </w:p>
          <w:p w14:paraId="3C3E5328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3E090211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>Moment pomiaru: w momencie rozliczenia wydatku związanego z racjonalnymi usprawnieniami w ramach danego projektu.</w:t>
            </w:r>
            <w:r w:rsidRPr="00E66E4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2C86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0 </w:t>
            </w:r>
          </w:p>
        </w:tc>
      </w:tr>
    </w:tbl>
    <w:p w14:paraId="79E4B7D4" w14:textId="77777777" w:rsidR="004B1270" w:rsidRPr="00E66E4C" w:rsidRDefault="004B1270" w:rsidP="0016125D">
      <w:pPr>
        <w:spacing w:after="0" w:line="276" w:lineRule="auto"/>
        <w:ind w:left="-1277" w:right="15566"/>
        <w:rPr>
          <w:rFonts w:ascii="Arial" w:hAnsi="Arial" w:cs="Arial"/>
        </w:rPr>
      </w:pPr>
    </w:p>
    <w:tbl>
      <w:tblPr>
        <w:tblStyle w:val="TableGrid"/>
        <w:tblW w:w="14431" w:type="dxa"/>
        <w:tblInd w:w="144" w:type="dxa"/>
        <w:tblCellMar>
          <w:top w:w="1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36"/>
        <w:gridCol w:w="2837"/>
        <w:gridCol w:w="5811"/>
        <w:gridCol w:w="3687"/>
        <w:gridCol w:w="1560"/>
      </w:tblGrid>
      <w:tr w:rsidR="004B1270" w:rsidRPr="00E66E4C" w14:paraId="580B4879" w14:textId="77777777">
        <w:trPr>
          <w:trHeight w:val="67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2D69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F67A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7E49" w14:textId="77777777" w:rsidR="004B1270" w:rsidRPr="00E66E4C" w:rsidRDefault="00000000" w:rsidP="0016125D">
            <w:pPr>
              <w:spacing w:after="16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wynosi 0. </w:t>
            </w:r>
          </w:p>
          <w:p w14:paraId="32D099CD" w14:textId="77777777" w:rsidR="004B1270" w:rsidRPr="00E66E4C" w:rsidRDefault="00000000" w:rsidP="0016125D">
            <w:pPr>
              <w:spacing w:line="276" w:lineRule="auto"/>
              <w:ind w:right="4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asystujące. </w:t>
            </w:r>
          </w:p>
          <w:p w14:paraId="07A91ACD" w14:textId="77777777" w:rsidR="004B1270" w:rsidRPr="00E66E4C" w:rsidRDefault="00000000" w:rsidP="0016125D">
            <w:pPr>
              <w:spacing w:after="21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Do wskaźnika powinny zostać wliczone zarówno projekty ogólnodostępne, w których sfinansowano koszty racjonalnych usprawnień, jak i te ukierunkowane na zwalczanie i zapobieganie wszelkim formom </w:t>
            </w:r>
          </w:p>
          <w:p w14:paraId="7D75EF54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dyskryminacji w stosunku do osób na nią narażonych, a także zwiększanie dostępności dla osób z niepełnosprawnościami. </w:t>
            </w:r>
          </w:p>
          <w:p w14:paraId="306B66F2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>Na poziomie projektu wskaźnik może przyjmować maksymalną wartość 1 - co oznacza jeden projekt, w którym sfinansowano koszty racjonalnych usprawnień dla osób z niepełnosprawnościami. Liczba sfinansowanych racjonalnych usprawnień, w ramach projektu, nie ma znaczenia dla wartości wykazywanej we wskaźniku. Definicja na podstawie: Wytyczne w zakresie realizacji zasad równościowych w ramach funduszy unijnych na lata 2021-2027.</w:t>
            </w:r>
            <w:r w:rsidRPr="00E66E4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2E74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D821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1270" w:rsidRPr="00E66E4C" w14:paraId="435A2A27" w14:textId="77777777">
        <w:trPr>
          <w:trHeight w:val="23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25AB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lastRenderedPageBreak/>
              <w:t xml:space="preserve">2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F78C" w14:textId="77777777" w:rsidR="004B1270" w:rsidRPr="00E66E4C" w:rsidRDefault="00000000" w:rsidP="0016125D">
            <w:pPr>
              <w:spacing w:after="19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WLWK-PL0CO02 </w:t>
            </w:r>
          </w:p>
          <w:p w14:paraId="7F9A9B4F" w14:textId="77777777" w:rsidR="004B1270" w:rsidRPr="00E66E4C" w:rsidRDefault="00000000" w:rsidP="0016125D">
            <w:pPr>
              <w:spacing w:after="38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Liczba obiektów dostosowanych do potrzeb osób z </w:t>
            </w:r>
          </w:p>
          <w:p w14:paraId="694523A7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niepełnosprawnościami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A48C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5165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Źródła danych do pomiaru: protokół odbioru usługi, protokół zdawczo- odbiorczy i/lub protokół odbioru robót. </w:t>
            </w:r>
          </w:p>
          <w:p w14:paraId="06DD74EC" w14:textId="77777777" w:rsidR="004B1270" w:rsidRPr="00E66E4C" w:rsidRDefault="00000000" w:rsidP="0016125D">
            <w:pPr>
              <w:spacing w:after="17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78DB446B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Moment pomiaru: w momencie rozliczenia wydatku związanego z dostosowaniem/wyposażeniem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B00A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0 </w:t>
            </w:r>
          </w:p>
        </w:tc>
      </w:tr>
      <w:tr w:rsidR="004B1270" w:rsidRPr="00E66E4C" w14:paraId="175E311A" w14:textId="77777777">
        <w:trPr>
          <w:trHeight w:val="40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EAF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AB94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3E49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619D3130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6674E0E4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Wskaźnik mierzony w momencie rozliczenia wydatku związanego z wyposażeniem obiektów w rozwiązania służące osobom z niepełnosprawnościami w ramach danego projektu. </w:t>
            </w:r>
          </w:p>
          <w:p w14:paraId="2CE47E98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590C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obiektów w rozwiązania służące osobom z niepełnosprawnościami w ramach danego projektu.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F44E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1270" w:rsidRPr="00E66E4C" w14:paraId="05DBFFCB" w14:textId="77777777">
        <w:trPr>
          <w:trHeight w:val="204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60FB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28F1" w14:textId="77777777" w:rsidR="004B1270" w:rsidRPr="00E66E4C" w:rsidRDefault="00000000" w:rsidP="0016125D">
            <w:pPr>
              <w:spacing w:after="5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WLWK-PL0CO03 - </w:t>
            </w:r>
          </w:p>
          <w:p w14:paraId="0ACE8264" w14:textId="77777777" w:rsidR="004B1270" w:rsidRPr="00E66E4C" w:rsidRDefault="00000000" w:rsidP="0016125D">
            <w:pPr>
              <w:spacing w:line="276" w:lineRule="auto"/>
              <w:ind w:left="2" w:right="4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Ludność objęta projektami w ramach strategii </w:t>
            </w:r>
          </w:p>
          <w:p w14:paraId="2F6CEBD4" w14:textId="77777777" w:rsidR="004B1270" w:rsidRPr="00E66E4C" w:rsidRDefault="00000000" w:rsidP="0016125D">
            <w:pPr>
              <w:spacing w:line="276" w:lineRule="auto"/>
              <w:ind w:left="2" w:right="239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zintegrowanego rozwoju terytorialnego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F205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Liczba osób objętych projektami wspieranymi przez fundusze w ramach strategii zintegrowanego rozwoju terytorialnego.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60AB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Źródła danych do pomiaru: lista obecności z pierwszej formy wsparcia. </w:t>
            </w:r>
          </w:p>
          <w:p w14:paraId="0FCD321A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4E07D457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Moment pomiaru: w momencie rozpoczęcia udziału w pierwszej formie wsparcia.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FB57" w14:textId="7BAE6B0B" w:rsidR="004B1270" w:rsidRPr="00E66E4C" w:rsidRDefault="00F458BD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300</w:t>
            </w:r>
            <w:r w:rsidR="0075709E" w:rsidRPr="00E66E4C">
              <w:rPr>
                <w:rFonts w:ascii="Arial" w:eastAsia="Arial" w:hAnsi="Arial" w:cs="Arial"/>
              </w:rPr>
              <w:t xml:space="preserve"> osób</w:t>
            </w:r>
          </w:p>
        </w:tc>
      </w:tr>
    </w:tbl>
    <w:p w14:paraId="63F0B149" w14:textId="77777777" w:rsidR="004B1270" w:rsidRPr="00E66E4C" w:rsidRDefault="00000000" w:rsidP="0016125D">
      <w:pPr>
        <w:spacing w:after="16" w:line="276" w:lineRule="auto"/>
        <w:ind w:left="139"/>
        <w:rPr>
          <w:rFonts w:ascii="Arial" w:hAnsi="Arial" w:cs="Arial"/>
        </w:rPr>
      </w:pPr>
      <w:r w:rsidRPr="00E66E4C">
        <w:rPr>
          <w:rFonts w:ascii="Arial" w:eastAsia="Arial" w:hAnsi="Arial" w:cs="Arial"/>
          <w:b/>
        </w:rPr>
        <w:t xml:space="preserve"> </w:t>
      </w:r>
    </w:p>
    <w:p w14:paraId="23CE339C" w14:textId="77777777" w:rsidR="004B1270" w:rsidRPr="00E66E4C" w:rsidRDefault="00000000" w:rsidP="0016125D">
      <w:pPr>
        <w:spacing w:after="54" w:line="276" w:lineRule="auto"/>
        <w:rPr>
          <w:rFonts w:ascii="Arial" w:hAnsi="Arial" w:cs="Arial"/>
        </w:rPr>
      </w:pPr>
      <w:r w:rsidRPr="00E66E4C">
        <w:rPr>
          <w:rFonts w:ascii="Arial" w:eastAsia="Arial" w:hAnsi="Arial" w:cs="Arial"/>
          <w:b/>
        </w:rPr>
        <w:lastRenderedPageBreak/>
        <w:t xml:space="preserve"> </w:t>
      </w:r>
    </w:p>
    <w:p w14:paraId="389EA557" w14:textId="77777777" w:rsidR="004B1270" w:rsidRPr="00E66E4C" w:rsidRDefault="00000000" w:rsidP="0016125D">
      <w:pPr>
        <w:spacing w:after="56" w:line="276" w:lineRule="auto"/>
        <w:ind w:left="137" w:hanging="10"/>
        <w:rPr>
          <w:rFonts w:ascii="Arial" w:hAnsi="Arial" w:cs="Arial"/>
        </w:rPr>
      </w:pPr>
      <w:r w:rsidRPr="00E66E4C">
        <w:rPr>
          <w:rFonts w:ascii="Arial" w:eastAsia="Arial" w:hAnsi="Arial" w:cs="Arial"/>
        </w:rPr>
        <w:t xml:space="preserve">Wskaźniki wspólne EFS+ </w:t>
      </w:r>
    </w:p>
    <w:p w14:paraId="3939C0E4" w14:textId="77777777" w:rsidR="004B1270" w:rsidRPr="00F458BD" w:rsidRDefault="00000000" w:rsidP="0016125D">
      <w:pPr>
        <w:spacing w:after="16" w:line="276" w:lineRule="auto"/>
        <w:ind w:left="137" w:hanging="10"/>
        <w:rPr>
          <w:rFonts w:ascii="Arial" w:hAnsi="Arial" w:cs="Arial"/>
          <w:b/>
          <w:bCs/>
        </w:rPr>
      </w:pPr>
      <w:r w:rsidRPr="00F458BD">
        <w:rPr>
          <w:rFonts w:ascii="Arial" w:eastAsia="Arial" w:hAnsi="Arial" w:cs="Arial"/>
          <w:b/>
          <w:bCs/>
        </w:rPr>
        <w:t xml:space="preserve">Wspólne wskaźniki produktu dotyczące uczestników </w:t>
      </w:r>
    </w:p>
    <w:p w14:paraId="77A9ACD6" w14:textId="77777777" w:rsidR="004B1270" w:rsidRPr="00E66E4C" w:rsidRDefault="00000000" w:rsidP="0016125D">
      <w:pPr>
        <w:spacing w:after="0" w:line="276" w:lineRule="auto"/>
        <w:ind w:left="139"/>
        <w:rPr>
          <w:rFonts w:ascii="Arial" w:hAnsi="Arial" w:cs="Arial"/>
        </w:rPr>
      </w:pPr>
      <w:r w:rsidRPr="00E66E4C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4431" w:type="dxa"/>
        <w:tblInd w:w="144" w:type="dxa"/>
        <w:tblCellMar>
          <w:top w:w="11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536"/>
        <w:gridCol w:w="2837"/>
        <w:gridCol w:w="5811"/>
        <w:gridCol w:w="3687"/>
        <w:gridCol w:w="1560"/>
      </w:tblGrid>
      <w:tr w:rsidR="004B1270" w:rsidRPr="00E66E4C" w14:paraId="099546F7" w14:textId="77777777">
        <w:trPr>
          <w:trHeight w:val="121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8EEB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Nr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ACE8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Kod i nazwa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0A76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Definicja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23F6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>Rekomendowane źródła danych do pomiaru wskaźników i moment pomiaru</w:t>
            </w:r>
            <w:r w:rsidRPr="00E66E4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7BD4" w14:textId="300888FB" w:rsidR="004B1270" w:rsidRPr="00E66E4C" w:rsidRDefault="0075709E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  <w:b/>
              </w:rPr>
              <w:t xml:space="preserve">Wartość wskaźnika w naborze </w:t>
            </w:r>
          </w:p>
        </w:tc>
      </w:tr>
    </w:tbl>
    <w:p w14:paraId="3ED02821" w14:textId="77777777" w:rsidR="004B1270" w:rsidRPr="00E66E4C" w:rsidRDefault="004B1270" w:rsidP="0016125D">
      <w:pPr>
        <w:spacing w:after="0" w:line="276" w:lineRule="auto"/>
        <w:ind w:left="-1277" w:right="15566"/>
        <w:rPr>
          <w:rFonts w:ascii="Arial" w:hAnsi="Arial" w:cs="Arial"/>
        </w:rPr>
      </w:pPr>
    </w:p>
    <w:tbl>
      <w:tblPr>
        <w:tblStyle w:val="TableGrid"/>
        <w:tblW w:w="14431" w:type="dxa"/>
        <w:tblInd w:w="144" w:type="dxa"/>
        <w:tblCellMar>
          <w:top w:w="11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536"/>
        <w:gridCol w:w="2837"/>
        <w:gridCol w:w="5811"/>
        <w:gridCol w:w="3687"/>
        <w:gridCol w:w="1560"/>
      </w:tblGrid>
      <w:tr w:rsidR="004B1270" w:rsidRPr="00E66E4C" w14:paraId="21B32BF9" w14:textId="77777777">
        <w:trPr>
          <w:trHeight w:val="69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4EE2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lastRenderedPageBreak/>
              <w:t>1</w:t>
            </w:r>
            <w:r w:rsidRPr="00E66E4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0638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WLWK-EECO12 </w:t>
            </w:r>
          </w:p>
          <w:p w14:paraId="549E958B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>Liczba osób z niepełnosprawnościami objętych wsparciem w programie</w:t>
            </w:r>
            <w:r w:rsidRPr="00E66E4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D16E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</w:t>
            </w:r>
            <w:proofErr w:type="spellStart"/>
            <w:r w:rsidRPr="00E66E4C">
              <w:rPr>
                <w:rFonts w:ascii="Arial" w:eastAsia="Arial" w:hAnsi="Arial" w:cs="Arial"/>
              </w:rPr>
              <w:t>rewalidacyjnowychowawczych</w:t>
            </w:r>
            <w:proofErr w:type="spellEnd"/>
            <w:r w:rsidRPr="00E66E4C">
              <w:rPr>
                <w:rFonts w:ascii="Arial" w:eastAsia="Arial" w:hAnsi="Arial" w:cs="Arial"/>
              </w:rPr>
              <w:t xml:space="preserve">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14:paraId="25FE644B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>Przynależność do grupy osób z niepełnosprawnościami określana jest w momencie rozpoczęcia udziału w projekcie, tj. w chwili rozpoczęcia udziału w pierwszej formie wsparcia w projekcie. IZ nie przewiduje wykorzystania metody tzw. „wiarygodnych szacunków”.</w:t>
            </w:r>
            <w:r w:rsidRPr="00E66E4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6A56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Źródła danych do pomiaru: orzeczenie o niepełnosprawności wydane przez wojewódzki lub powiatowy zespół ds. orzekania o niepełnosprawności oraz orzeczenia lekarzy orzeczników ZUS i inne równoważne orzeczenia (KRUS, służby mundurowe itd.), inny niż orzeczenie o niepełnosprawności dokument poświadczający stan zdrowia wydany przez lekarza, tj. orzeczenie o stanie zdrowia lub opinia. </w:t>
            </w:r>
          </w:p>
          <w:p w14:paraId="46AE3DF5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258BBC3E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>Moment pomiaru: w momencie przystąpienia do pierwszej formy wsparcia.</w:t>
            </w:r>
            <w:r w:rsidRPr="00E66E4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6100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0</w:t>
            </w:r>
            <w:r w:rsidRPr="00E66E4C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71AAA361" w14:textId="77777777" w:rsidR="004B1270" w:rsidRPr="00E66E4C" w:rsidRDefault="004B1270" w:rsidP="0016125D">
      <w:pPr>
        <w:spacing w:after="0" w:line="276" w:lineRule="auto"/>
        <w:ind w:left="-1277" w:right="15566"/>
        <w:rPr>
          <w:rFonts w:ascii="Arial" w:hAnsi="Arial" w:cs="Arial"/>
        </w:rPr>
      </w:pPr>
    </w:p>
    <w:tbl>
      <w:tblPr>
        <w:tblStyle w:val="TableGrid"/>
        <w:tblW w:w="14431" w:type="dxa"/>
        <w:tblInd w:w="144" w:type="dxa"/>
        <w:tblCellMar>
          <w:top w:w="11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36"/>
        <w:gridCol w:w="2837"/>
        <w:gridCol w:w="5811"/>
        <w:gridCol w:w="3687"/>
        <w:gridCol w:w="1560"/>
      </w:tblGrid>
      <w:tr w:rsidR="004B1270" w:rsidRPr="00E66E4C" w14:paraId="4EF23B9C" w14:textId="77777777">
        <w:trPr>
          <w:trHeight w:val="55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BBB9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lastRenderedPageBreak/>
              <w:t xml:space="preserve">2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68DE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WLWK-EECO13 </w:t>
            </w:r>
          </w:p>
          <w:p w14:paraId="7094037B" w14:textId="77777777" w:rsidR="004B1270" w:rsidRPr="00E66E4C" w:rsidRDefault="00000000" w:rsidP="0016125D">
            <w:pPr>
              <w:spacing w:line="276" w:lineRule="auto"/>
              <w:ind w:left="2" w:right="349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Liczba osób z krajów trzecich objętych wsparciem w programie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8908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Osoby, które są obywatelami krajów spoza UE. Do wskaźnika wlicza się też bezpaństwowców zgodnie z Konwencją o statusie bezpaństwowców z 1954 r. i osoby bez ustalonego obywatelstwa. </w:t>
            </w:r>
          </w:p>
          <w:p w14:paraId="07D3E1C9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Przynależność do grupy osób z krajów trzecich określana jest w momencie rozpoczęcia udziału w projekcie, tj. w chwili rozpoczęcia udziału w pierwszej formie wsparcia w projekcie. </w:t>
            </w:r>
          </w:p>
          <w:p w14:paraId="66898275" w14:textId="77777777" w:rsidR="004B1270" w:rsidRPr="00E66E4C" w:rsidRDefault="00000000" w:rsidP="0016125D">
            <w:pPr>
              <w:spacing w:after="54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IZ nie przewiduje wykorzystania metody tzw. </w:t>
            </w:r>
          </w:p>
          <w:p w14:paraId="445EA350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„wiarygodnych szacunków”.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019C" w14:textId="77777777" w:rsidR="004B1270" w:rsidRPr="00E66E4C" w:rsidRDefault="00000000" w:rsidP="0016125D">
            <w:pPr>
              <w:spacing w:after="2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Źródła danych do pomiaru: kopie zezwoleń na pobyt stały lub czasowy, kopie kart pobytu, kopie zezwoleń na pobyt rezydenta długoterminowego UE, w przypadku obywateli Ukrainy którzy przybyli na terytorium RP od dnia </w:t>
            </w:r>
          </w:p>
          <w:p w14:paraId="4AC6BDCD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24 lutego 2022 r. w związku z działaniami wojennymi dokumenty wymienione w ustawie z dnia 12 marca 2022 r. o pomocy obywatelom Ukrainy w związku z konfliktem zbrojnym na terytorium tego państwa, lista obecności z pierwszej formy wsparcia. </w:t>
            </w:r>
          </w:p>
          <w:p w14:paraId="456C2C53" w14:textId="77777777" w:rsidR="004B1270" w:rsidRPr="00E66E4C" w:rsidRDefault="00000000" w:rsidP="0016125D">
            <w:pPr>
              <w:spacing w:after="19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61ED5799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Moment pomiaru: w momencie przystąpienia do pierwszej formy wsparcia.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748D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0 </w:t>
            </w:r>
          </w:p>
        </w:tc>
      </w:tr>
    </w:tbl>
    <w:p w14:paraId="3DE5A936" w14:textId="77777777" w:rsidR="004B1270" w:rsidRPr="00E66E4C" w:rsidRDefault="004B1270" w:rsidP="0016125D">
      <w:pPr>
        <w:spacing w:after="0" w:line="276" w:lineRule="auto"/>
        <w:ind w:left="-1277" w:right="15566"/>
        <w:rPr>
          <w:rFonts w:ascii="Arial" w:hAnsi="Arial" w:cs="Arial"/>
        </w:rPr>
      </w:pPr>
    </w:p>
    <w:tbl>
      <w:tblPr>
        <w:tblStyle w:val="TableGrid"/>
        <w:tblW w:w="14431" w:type="dxa"/>
        <w:tblInd w:w="144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2837"/>
        <w:gridCol w:w="5811"/>
        <w:gridCol w:w="3687"/>
        <w:gridCol w:w="1560"/>
      </w:tblGrid>
      <w:tr w:rsidR="004B1270" w:rsidRPr="00E66E4C" w14:paraId="1FA6E6B7" w14:textId="77777777">
        <w:trPr>
          <w:trHeight w:val="709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58C8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lastRenderedPageBreak/>
              <w:t xml:space="preserve">3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B42B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WLWK-EECO14 </w:t>
            </w:r>
          </w:p>
          <w:p w14:paraId="45DFA259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Liczba osób obcego pochodzenia objętych wsparciem w programie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0A2C" w14:textId="77777777" w:rsidR="004B1270" w:rsidRPr="00E66E4C" w:rsidRDefault="00000000" w:rsidP="0016125D">
            <w:pPr>
              <w:spacing w:after="1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  <w:p w14:paraId="2BE70BA8" w14:textId="77777777" w:rsidR="004B1270" w:rsidRPr="00E66E4C" w:rsidRDefault="00000000" w:rsidP="0016125D">
            <w:pPr>
              <w:spacing w:after="17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Wskaźnik nie obejmuje osób należących do </w:t>
            </w:r>
          </w:p>
          <w:p w14:paraId="59B7056B" w14:textId="55A835EA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mniejszości, których udział w projektach monitorowany jest wskaźnikiem „liczba osób należących do mniejszości, w tym społeczności marginalizowanych takich jak Romowie, objętych wsparciem w programie”. Przynależność do grupy osób obcego pochodzenia określana jest w momencie rozpoczęcia udziału w projekcie, tj. w chwili rozpoczęcia udziału w pierwszej formie wsparcia w projekcie. </w:t>
            </w:r>
          </w:p>
          <w:p w14:paraId="5D57CE75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Informacje dodatkowe: Wskaźnik będzie obejmował zawsze osoby z krajów trzecich, zliczane we wskaźniku „liczba osób z krajów trzecich objętych wsparciem w programie”. </w:t>
            </w:r>
          </w:p>
          <w:p w14:paraId="0C9850A0" w14:textId="77777777" w:rsidR="004B1270" w:rsidRPr="00E66E4C" w:rsidRDefault="00000000" w:rsidP="0016125D">
            <w:pPr>
              <w:spacing w:after="54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IZ nie przewiduje wykorzystania metody tzw. </w:t>
            </w:r>
          </w:p>
          <w:p w14:paraId="4A59AFBD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„wiarygodnych szacunków”.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C68A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Źródła danych do pomiaru: </w:t>
            </w:r>
          </w:p>
          <w:p w14:paraId="3E489704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oświadczenie, lista obecności z pierwszej formy wsparcia. </w:t>
            </w:r>
          </w:p>
          <w:p w14:paraId="01D64A1A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14E56C2A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Moment pomiaru: w momencie przystąpienia do pierwszej formy wsparcia.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3AE3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0 </w:t>
            </w:r>
          </w:p>
        </w:tc>
      </w:tr>
    </w:tbl>
    <w:p w14:paraId="60EDC28F" w14:textId="77777777" w:rsidR="004B1270" w:rsidRPr="00E66E4C" w:rsidRDefault="004B1270" w:rsidP="0016125D">
      <w:pPr>
        <w:spacing w:after="0" w:line="276" w:lineRule="auto"/>
        <w:ind w:left="-1277" w:right="15566"/>
        <w:rPr>
          <w:rFonts w:ascii="Arial" w:hAnsi="Arial" w:cs="Arial"/>
        </w:rPr>
      </w:pPr>
    </w:p>
    <w:tbl>
      <w:tblPr>
        <w:tblStyle w:val="TableGrid"/>
        <w:tblW w:w="14431" w:type="dxa"/>
        <w:tblInd w:w="144" w:type="dxa"/>
        <w:tblCellMar>
          <w:top w:w="11" w:type="dxa"/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536"/>
        <w:gridCol w:w="2837"/>
        <w:gridCol w:w="5811"/>
        <w:gridCol w:w="3687"/>
        <w:gridCol w:w="1560"/>
      </w:tblGrid>
      <w:tr w:rsidR="004B1270" w:rsidRPr="00E66E4C" w14:paraId="21BC2F88" w14:textId="77777777">
        <w:trPr>
          <w:trHeight w:val="52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DE1D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lastRenderedPageBreak/>
              <w:t xml:space="preserve"> 4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C32B" w14:textId="77777777" w:rsidR="004B1270" w:rsidRPr="00E66E4C" w:rsidRDefault="00000000" w:rsidP="0016125D">
            <w:pPr>
              <w:spacing w:after="53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WLWK-EECO15 </w:t>
            </w:r>
          </w:p>
          <w:p w14:paraId="52A23125" w14:textId="77777777" w:rsidR="004B1270" w:rsidRPr="00E66E4C" w:rsidRDefault="00000000" w:rsidP="0016125D">
            <w:pPr>
              <w:spacing w:line="276" w:lineRule="auto"/>
              <w:ind w:left="2" w:right="288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Liczba osób należących do mniejszości, w tym społeczności marginalizowanych takich jak Romowie, objętych wsparciem w programie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4144" w14:textId="77777777" w:rsidR="004B1270" w:rsidRPr="00E66E4C" w:rsidRDefault="00000000" w:rsidP="0016125D">
            <w:pPr>
              <w:spacing w:after="18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Wskaźnik obejmuje osoby należące do mniejszości narodowych i etnicznych biorące udział w projektach EFS+. </w:t>
            </w:r>
          </w:p>
          <w:p w14:paraId="5C88ABF6" w14:textId="77777777" w:rsidR="004B1270" w:rsidRPr="00E66E4C" w:rsidRDefault="00000000" w:rsidP="0016125D">
            <w:pPr>
              <w:spacing w:after="1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Zgodnie z prawem krajowym mniejszości narodowe to mniejszość: białoruska, czeska, litewska, niemiecka, ormiańska, rosyjska, słowacka, ukraińska, żydowska. </w:t>
            </w:r>
          </w:p>
          <w:p w14:paraId="0239E98B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Mniejszości etniczne: karaimska, łemkowska, romska, tatarska. </w:t>
            </w:r>
          </w:p>
          <w:p w14:paraId="02C11F90" w14:textId="77777777" w:rsidR="004B1270" w:rsidRPr="00E66E4C" w:rsidRDefault="00000000" w:rsidP="0016125D">
            <w:pPr>
              <w:spacing w:line="276" w:lineRule="auto"/>
              <w:ind w:right="389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Definicja opracowana na podstawie ustawy z dnia 6 stycznia 2005 r. o mniejszościach narodowych i etnicznych oraz o języku regionalnym. Przynależność do grupy osób należących do mniejszości określana jest w momencie rozpoczęcia udziału w projekcie, tj. w chwili rozpoczęcia udziału w pierwszej formie wsparcia w projekcie. </w:t>
            </w:r>
          </w:p>
          <w:p w14:paraId="45E49548" w14:textId="77777777" w:rsidR="004B1270" w:rsidRPr="00E66E4C" w:rsidRDefault="00000000" w:rsidP="0016125D">
            <w:pPr>
              <w:spacing w:after="57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IZ nie przewiduje wykorzystania metody tzw. </w:t>
            </w:r>
          </w:p>
          <w:p w14:paraId="6D3FBDF2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„wiarygodnych szacunków”.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DA76" w14:textId="77777777" w:rsidR="004B1270" w:rsidRPr="00E66E4C" w:rsidRDefault="00000000" w:rsidP="0016125D">
            <w:pPr>
              <w:spacing w:after="54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Źródła danych do pomiaru: </w:t>
            </w:r>
          </w:p>
          <w:p w14:paraId="21D7A9ED" w14:textId="77777777" w:rsidR="004B1270" w:rsidRPr="00E66E4C" w:rsidRDefault="00000000" w:rsidP="0016125D">
            <w:pPr>
              <w:spacing w:after="57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oświadczenie, </w:t>
            </w:r>
          </w:p>
          <w:p w14:paraId="699EA064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lista obecności z pierwszej formy wsparcia. </w:t>
            </w:r>
          </w:p>
          <w:p w14:paraId="057C1E7C" w14:textId="77777777" w:rsidR="004B1270" w:rsidRPr="00E66E4C" w:rsidRDefault="00000000" w:rsidP="0016125D">
            <w:pPr>
              <w:spacing w:after="17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05AA1BB8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Moment pomiaru: w momencie przystąpienia do pierwszej formy wsparcia.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1CCF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0 </w:t>
            </w:r>
          </w:p>
        </w:tc>
      </w:tr>
      <w:tr w:rsidR="004B1270" w:rsidRPr="00E66E4C" w14:paraId="292533F3" w14:textId="77777777">
        <w:trPr>
          <w:trHeight w:val="37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3153" w14:textId="77777777" w:rsidR="004B1270" w:rsidRPr="00E66E4C" w:rsidRDefault="00000000" w:rsidP="0016125D">
            <w:pPr>
              <w:spacing w:line="276" w:lineRule="auto"/>
              <w:ind w:left="3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5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0A7A" w14:textId="77777777" w:rsidR="004B1270" w:rsidRPr="00E66E4C" w:rsidRDefault="00000000" w:rsidP="0016125D">
            <w:pPr>
              <w:spacing w:after="57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WLWK-EECO16 </w:t>
            </w:r>
          </w:p>
          <w:p w14:paraId="3EE3D58B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Liczba osób w kryzysie bezdomności lub dotkniętych </w:t>
            </w:r>
          </w:p>
          <w:p w14:paraId="45840C90" w14:textId="77777777" w:rsidR="004B1270" w:rsidRPr="00E66E4C" w:rsidRDefault="00000000" w:rsidP="0016125D">
            <w:pPr>
              <w:spacing w:line="276" w:lineRule="auto"/>
              <w:ind w:left="2" w:right="237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wykluczeniem z dostępu do mieszkań, objętych wsparciem w programie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CCB2" w14:textId="77777777" w:rsidR="004B1270" w:rsidRPr="00E66E4C" w:rsidRDefault="00000000" w:rsidP="0016125D">
            <w:pPr>
              <w:spacing w:line="276" w:lineRule="auto"/>
              <w:ind w:right="24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We wskaźniku wykazywane są osoby w kryzysie bezdomności lub dotknięte wykluczeniem z dostępu do mieszkań. </w:t>
            </w:r>
          </w:p>
          <w:p w14:paraId="18D3C772" w14:textId="77777777" w:rsidR="004B1270" w:rsidRPr="00E66E4C" w:rsidRDefault="00000000" w:rsidP="0016125D">
            <w:pPr>
              <w:spacing w:line="276" w:lineRule="auto"/>
              <w:ind w:right="106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o pomocy społecznej: 1. Bez dachu nad głową, w tym osoby żyjące w przestrzeni publicznej lub zakwaterowane interwencyjnie; </w:t>
            </w:r>
          </w:p>
          <w:p w14:paraId="0F9720C8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2. Bez mieszkania, w tym osoby zakwaterowane w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4D42" w14:textId="77777777" w:rsidR="004B1270" w:rsidRPr="00E66E4C" w:rsidRDefault="00000000" w:rsidP="0016125D">
            <w:pPr>
              <w:spacing w:after="37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Źródła danych do pomiaru: zaświadczenie z odpowiednich instytucji </w:t>
            </w:r>
          </w:p>
          <w:p w14:paraId="7F8DA414" w14:textId="77777777" w:rsidR="004B1270" w:rsidRPr="00E66E4C" w:rsidRDefault="00000000" w:rsidP="0016125D">
            <w:pPr>
              <w:spacing w:after="2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lub oświadczenie, lista obecności z pierwszej formy wsparcia. </w:t>
            </w:r>
          </w:p>
          <w:p w14:paraId="77DCA1ED" w14:textId="77777777" w:rsidR="004B1270" w:rsidRPr="00E66E4C" w:rsidRDefault="00000000" w:rsidP="0016125D">
            <w:pPr>
              <w:spacing w:after="16"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</w:t>
            </w:r>
          </w:p>
          <w:p w14:paraId="663CFB4E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Moment pomiaru: w momencie przystąpienia do pierwszej formy wsparcia.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C311" w14:textId="77777777" w:rsidR="004B1270" w:rsidRPr="00E66E4C" w:rsidRDefault="00000000" w:rsidP="0016125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 0 </w:t>
            </w:r>
          </w:p>
        </w:tc>
      </w:tr>
      <w:tr w:rsidR="004B1270" w:rsidRPr="00E66E4C" w14:paraId="24EF0BBC" w14:textId="77777777">
        <w:tblPrEx>
          <w:tblCellMar>
            <w:right w:w="115" w:type="dxa"/>
          </w:tblCellMar>
        </w:tblPrEx>
        <w:trPr>
          <w:trHeight w:val="903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5C3F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A425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F51" w14:textId="77777777" w:rsidR="004B1270" w:rsidRPr="00E66E4C" w:rsidRDefault="00000000" w:rsidP="0016125D">
            <w:pPr>
              <w:spacing w:line="276" w:lineRule="auto"/>
              <w:ind w:right="159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1206C208" w14:textId="77777777" w:rsidR="004B1270" w:rsidRPr="00E66E4C" w:rsidRDefault="00000000" w:rsidP="0016125D">
            <w:pPr>
              <w:numPr>
                <w:ilvl w:val="0"/>
                <w:numId w:val="3"/>
              </w:numPr>
              <w:spacing w:line="276" w:lineRule="auto"/>
              <w:ind w:right="286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 </w:t>
            </w:r>
          </w:p>
          <w:p w14:paraId="284E6AF3" w14:textId="77777777" w:rsidR="004B1270" w:rsidRPr="00E66E4C" w:rsidRDefault="00000000" w:rsidP="0016125D">
            <w:pPr>
              <w:numPr>
                <w:ilvl w:val="0"/>
                <w:numId w:val="3"/>
              </w:numPr>
              <w:spacing w:after="8" w:line="276" w:lineRule="auto"/>
              <w:ind w:right="286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E66E4C">
              <w:rPr>
                <w:rFonts w:ascii="Arial" w:eastAsia="Arial" w:hAnsi="Arial" w:cs="Arial"/>
              </w:rPr>
              <w:t>substandardowe</w:t>
            </w:r>
            <w:proofErr w:type="spellEnd"/>
            <w:r w:rsidRPr="00E66E4C">
              <w:rPr>
                <w:rFonts w:ascii="Arial" w:eastAsia="Arial" w:hAnsi="Arial" w:cs="Arial"/>
              </w:rPr>
              <w:t xml:space="preserve"> - lokale nienadające się do zamieszkania wg standardu krajowego, w warunkach skrajnego przeludnienia; 5. 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 </w:t>
            </w:r>
          </w:p>
          <w:p w14:paraId="6369AF09" w14:textId="77777777" w:rsidR="004B1270" w:rsidRPr="00E66E4C" w:rsidRDefault="00000000" w:rsidP="0016125D">
            <w:pPr>
              <w:spacing w:line="276" w:lineRule="auto"/>
              <w:ind w:right="97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Osoby dorosłe mieszkające z rodzicami nie powinny być wykazywane we wskaźniku, chyba że wszystkie te osoby są w kryzysie bezdomności lub mieszkają w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E667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DA1B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1270" w:rsidRPr="00E66E4C" w14:paraId="0B80B16E" w14:textId="77777777">
        <w:tblPrEx>
          <w:tblCellMar>
            <w:right w:w="115" w:type="dxa"/>
          </w:tblCellMar>
        </w:tblPrEx>
        <w:trPr>
          <w:trHeight w:val="23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018B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E798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919B" w14:textId="77777777" w:rsidR="004B1270" w:rsidRPr="00E66E4C" w:rsidRDefault="00000000" w:rsidP="0016125D">
            <w:pPr>
              <w:spacing w:after="41" w:line="276" w:lineRule="auto"/>
              <w:ind w:right="706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nieodpowiednich i niebezpiecznych warunkach. IZ nie przewiduje wykorzystania metody tzw. </w:t>
            </w:r>
          </w:p>
          <w:p w14:paraId="33E4AF04" w14:textId="77777777" w:rsidR="004B1270" w:rsidRPr="00E66E4C" w:rsidRDefault="00000000" w:rsidP="0016125D">
            <w:pPr>
              <w:spacing w:after="55"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„wiarygodnych szacunków”. </w:t>
            </w:r>
          </w:p>
          <w:p w14:paraId="671AFFC5" w14:textId="77777777" w:rsidR="004B1270" w:rsidRPr="00E66E4C" w:rsidRDefault="00000000" w:rsidP="0016125D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eastAsia="Arial" w:hAnsi="Arial" w:cs="Arial"/>
              </w:rPr>
              <w:t xml:space="preserve">Przynależność do grupy osób w kryzysie bezdomności lub dotkniętych wykluczeniem z dostępu do mieszkań określana jest w momencie rozpoczęcia udziału w projekcie, tj. w chwili rozpoczęcia udziału w pierwszej formie wsparcia w projekcie.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282C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E045" w14:textId="77777777" w:rsidR="004B1270" w:rsidRPr="00E66E4C" w:rsidRDefault="004B1270" w:rsidP="0016125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236DE6" w14:textId="77777777" w:rsidR="004B1270" w:rsidRPr="00E66E4C" w:rsidRDefault="00000000" w:rsidP="0016125D">
      <w:pPr>
        <w:spacing w:after="16" w:line="276" w:lineRule="auto"/>
        <w:ind w:left="139"/>
        <w:rPr>
          <w:rFonts w:ascii="Arial" w:hAnsi="Arial" w:cs="Arial"/>
        </w:rPr>
      </w:pPr>
      <w:r w:rsidRPr="00E66E4C">
        <w:rPr>
          <w:rFonts w:ascii="Arial" w:eastAsia="Arial" w:hAnsi="Arial" w:cs="Arial"/>
          <w:b/>
        </w:rPr>
        <w:t xml:space="preserve"> </w:t>
      </w:r>
    </w:p>
    <w:p w14:paraId="613BFF72" w14:textId="77777777" w:rsidR="004B1270" w:rsidRPr="00E66E4C" w:rsidRDefault="00000000" w:rsidP="0016125D">
      <w:pPr>
        <w:spacing w:after="0" w:line="276" w:lineRule="auto"/>
        <w:ind w:left="139"/>
        <w:rPr>
          <w:rFonts w:ascii="Arial" w:eastAsia="Arial" w:hAnsi="Arial" w:cs="Arial"/>
          <w:b/>
        </w:rPr>
      </w:pPr>
      <w:r w:rsidRPr="00E66E4C">
        <w:rPr>
          <w:rFonts w:ascii="Arial" w:eastAsia="Arial" w:hAnsi="Arial" w:cs="Arial"/>
          <w:b/>
        </w:rPr>
        <w:t xml:space="preserve"> </w:t>
      </w:r>
    </w:p>
    <w:p w14:paraId="4C8E541F" w14:textId="77777777" w:rsidR="00760042" w:rsidRPr="00E66E4C" w:rsidRDefault="00760042" w:rsidP="0016125D">
      <w:pPr>
        <w:spacing w:after="0" w:line="276" w:lineRule="auto"/>
        <w:rPr>
          <w:rFonts w:ascii="Arial" w:eastAsia="Arial" w:hAnsi="Arial" w:cs="Arial"/>
          <w:b/>
        </w:rPr>
      </w:pPr>
    </w:p>
    <w:p w14:paraId="67B8CF35" w14:textId="338F4A30" w:rsidR="00760042" w:rsidRPr="00F458BD" w:rsidRDefault="00760042" w:rsidP="0016125D">
      <w:pPr>
        <w:spacing w:after="0" w:line="276" w:lineRule="auto"/>
        <w:ind w:left="139"/>
        <w:rPr>
          <w:rFonts w:ascii="Arial" w:hAnsi="Arial" w:cs="Arial"/>
          <w:b/>
          <w:bCs/>
          <w:color w:val="EE0000"/>
        </w:rPr>
      </w:pPr>
      <w:r w:rsidRPr="00F458BD">
        <w:rPr>
          <w:rFonts w:ascii="Arial" w:hAnsi="Arial" w:cs="Arial"/>
          <w:b/>
          <w:bCs/>
          <w:color w:val="EE0000"/>
        </w:rPr>
        <w:t>Przykładowe wskaźniki do pomiaru kwot ryczałtowych, których zadaniem będzie weryfikacja założeń budżetu i zrealizowanych działań projektowych.</w:t>
      </w:r>
    </w:p>
    <w:p w14:paraId="40BFCDF0" w14:textId="77777777" w:rsidR="00760042" w:rsidRPr="00E66E4C" w:rsidRDefault="00760042" w:rsidP="0016125D">
      <w:pPr>
        <w:spacing w:after="0" w:line="276" w:lineRule="auto"/>
        <w:ind w:left="139"/>
        <w:rPr>
          <w:rFonts w:ascii="Arial" w:hAnsi="Arial" w:cs="Arial"/>
          <w:b/>
          <w:bCs/>
        </w:rPr>
      </w:pPr>
    </w:p>
    <w:tbl>
      <w:tblPr>
        <w:tblStyle w:val="Tabela-Siatka"/>
        <w:tblW w:w="14315" w:type="dxa"/>
        <w:tblInd w:w="139" w:type="dxa"/>
        <w:tblLook w:val="04A0" w:firstRow="1" w:lastRow="0" w:firstColumn="1" w:lastColumn="0" w:noHBand="0" w:noVBand="1"/>
      </w:tblPr>
      <w:tblGrid>
        <w:gridCol w:w="2124"/>
        <w:gridCol w:w="6663"/>
        <w:gridCol w:w="5528"/>
      </w:tblGrid>
      <w:tr w:rsidR="00760042" w:rsidRPr="00E66E4C" w14:paraId="36700340" w14:textId="77777777" w:rsidTr="00393FAE">
        <w:trPr>
          <w:trHeight w:val="600"/>
        </w:trPr>
        <w:tc>
          <w:tcPr>
            <w:tcW w:w="2124" w:type="dxa"/>
            <w:tcBorders>
              <w:bottom w:val="single" w:sz="4" w:space="0" w:color="auto"/>
            </w:tcBorders>
          </w:tcPr>
          <w:p w14:paraId="1072C9D2" w14:textId="795D2C23" w:rsidR="00760042" w:rsidRPr="00E66E4C" w:rsidRDefault="00760042" w:rsidP="0016125D">
            <w:pPr>
              <w:spacing w:line="276" w:lineRule="auto"/>
              <w:ind w:left="139"/>
              <w:rPr>
                <w:rFonts w:ascii="Arial" w:hAnsi="Arial" w:cs="Arial"/>
                <w:b/>
                <w:bCs/>
              </w:rPr>
            </w:pPr>
            <w:r w:rsidRPr="00E66E4C">
              <w:rPr>
                <w:rFonts w:ascii="Arial" w:hAnsi="Arial" w:cs="Arial"/>
                <w:b/>
                <w:bCs/>
              </w:rPr>
              <w:t>Rodzaj zadania</w:t>
            </w:r>
          </w:p>
          <w:p w14:paraId="6F8C4769" w14:textId="77777777" w:rsidR="00760042" w:rsidRPr="00E66E4C" w:rsidRDefault="00760042" w:rsidP="0016125D">
            <w:pPr>
              <w:spacing w:line="276" w:lineRule="auto"/>
              <w:ind w:left="13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739C67F3" w14:textId="3196A638" w:rsidR="00760042" w:rsidRPr="00E66E4C" w:rsidRDefault="00760042" w:rsidP="0016125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6E4C">
              <w:rPr>
                <w:rFonts w:ascii="Arial" w:hAnsi="Arial" w:cs="Arial"/>
                <w:b/>
                <w:bCs/>
              </w:rPr>
              <w:t>Dokumenty załączane do wniosku o rozliczenie grantu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86F4B1E" w14:textId="6BFD1898" w:rsidR="00760042" w:rsidRPr="00E66E4C" w:rsidRDefault="00760042" w:rsidP="0016125D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66E4C">
              <w:rPr>
                <w:rFonts w:ascii="Arial" w:hAnsi="Arial" w:cs="Arial"/>
                <w:b/>
                <w:bCs/>
              </w:rPr>
              <w:t xml:space="preserve">Dokumenty dostępne podczas kontroli na miejscu </w:t>
            </w:r>
          </w:p>
          <w:p w14:paraId="524CC931" w14:textId="77777777" w:rsidR="00760042" w:rsidRPr="00E66E4C" w:rsidRDefault="00760042" w:rsidP="0016125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6125D" w:rsidRPr="00E66E4C" w14:paraId="766349BF" w14:textId="77777777" w:rsidTr="0016125D">
        <w:trPr>
          <w:trHeight w:val="410"/>
        </w:trPr>
        <w:tc>
          <w:tcPr>
            <w:tcW w:w="14315" w:type="dxa"/>
            <w:gridSpan w:val="3"/>
          </w:tcPr>
          <w:p w14:paraId="248AA832" w14:textId="03FEF5A4" w:rsidR="0016125D" w:rsidRPr="00E66E4C" w:rsidRDefault="0016125D" w:rsidP="0016125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6125D">
              <w:rPr>
                <w:rFonts w:ascii="Arial" w:hAnsi="Arial" w:cs="Arial"/>
                <w:b/>
                <w:bCs/>
              </w:rPr>
              <w:t>Dla kosztów utworzenia i funkcjonowania klubu seniora</w:t>
            </w:r>
          </w:p>
        </w:tc>
      </w:tr>
      <w:tr w:rsidR="00393FAE" w:rsidRPr="00E66E4C" w14:paraId="226BB745" w14:textId="77777777" w:rsidTr="00393FAE">
        <w:trPr>
          <w:trHeight w:val="694"/>
        </w:trPr>
        <w:tc>
          <w:tcPr>
            <w:tcW w:w="2124" w:type="dxa"/>
          </w:tcPr>
          <w:p w14:paraId="7A94A6CE" w14:textId="6CACD6F1" w:rsidR="00393FAE" w:rsidRPr="00E66E4C" w:rsidRDefault="00393FAE" w:rsidP="00393FA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6E4C">
              <w:rPr>
                <w:rFonts w:ascii="Arial" w:hAnsi="Arial" w:cs="Arial"/>
              </w:rPr>
              <w:t>liczba utworzonych klubów seniora</w:t>
            </w:r>
          </w:p>
        </w:tc>
        <w:tc>
          <w:tcPr>
            <w:tcW w:w="6663" w:type="dxa"/>
          </w:tcPr>
          <w:p w14:paraId="39CAB9EC" w14:textId="77777777" w:rsidR="00393F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25" w:hanging="325"/>
              <w:rPr>
                <w:rFonts w:ascii="Arial" w:hAnsi="Arial" w:cs="Arial"/>
              </w:rPr>
            </w:pPr>
            <w:r w:rsidRPr="00C14045">
              <w:rPr>
                <w:rFonts w:ascii="Arial" w:hAnsi="Arial" w:cs="Arial"/>
              </w:rPr>
              <w:t>regulamin klubu;</w:t>
            </w:r>
          </w:p>
          <w:p w14:paraId="094A3EB7" w14:textId="56B78B0C" w:rsidR="00393F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25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sprawozdania miesięczne z działalności klubu;</w:t>
            </w:r>
          </w:p>
          <w:p w14:paraId="2218B893" w14:textId="4DC4012A" w:rsidR="00393F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25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ewidencje czasu pracy kadry klubu;</w:t>
            </w:r>
          </w:p>
          <w:p w14:paraId="314B61B6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25" w:hanging="325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>listy obecności potwierdzające udział uczestnika na poziomie min. 70% zaplanowanego wsparcia - niezbędne informacje: imię nazwisko uczestnika, imię i nazwisko osoby świadczącej usługi, daty i liczby godzin wsparcia);</w:t>
            </w:r>
          </w:p>
          <w:p w14:paraId="33F047D4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25" w:hanging="325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 xml:space="preserve">protokoły zdawczo-odbiorcze zakupionych materiałów/sprzętu wraz z wykazem materiałów/sprzętu ze wskazaniem charakterystycznych parametrów (o ile dotyczy); </w:t>
            </w:r>
          </w:p>
          <w:p w14:paraId="24005926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25" w:hanging="325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 xml:space="preserve">lista potwierdzająca otrzymanie przez uczestników projektu zakupionych materiałów/sprzętu wraz z wykazem </w:t>
            </w:r>
            <w:r w:rsidRPr="00B174AE">
              <w:rPr>
                <w:rFonts w:ascii="Arial" w:hAnsi="Arial" w:cs="Arial"/>
              </w:rPr>
              <w:lastRenderedPageBreak/>
              <w:t>materiałów/sprzętu ze wskazaniem charakterystycznych parametrów (o ile dotyczy);</w:t>
            </w:r>
          </w:p>
          <w:p w14:paraId="3C68C512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25" w:hanging="325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>min. 1 wydruk / zdjęcie obrazujący zakupione materiały/sprzęt;</w:t>
            </w:r>
          </w:p>
          <w:p w14:paraId="1A5D1B35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25" w:hanging="325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 xml:space="preserve">min. 1 wydruk / zdjęcie z każdego zadania merytorycznego; </w:t>
            </w:r>
          </w:p>
          <w:p w14:paraId="00E987AA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25" w:hanging="325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 xml:space="preserve">min. 1 wydruk / zdjęcie potwierdzające zapewnienie wszystkich składowych danego zadania, np. cateringu, bufetu kawowego, zakupionych materiałów warsztatowych, materiałów piśmienniczych itd. </w:t>
            </w:r>
          </w:p>
          <w:p w14:paraId="1A063C35" w14:textId="77777777" w:rsidR="00393F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25" w:hanging="325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>dokumenty potwierdzające kwalifikacje/doświadczenie trenera zaangażowanego do zajęć merytorycznych;</w:t>
            </w:r>
          </w:p>
          <w:p w14:paraId="240EE065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25" w:hanging="325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 xml:space="preserve">inne, adekwatne do skutecznego rozliczenia danego zadania. </w:t>
            </w:r>
          </w:p>
          <w:p w14:paraId="69C33AA9" w14:textId="77777777" w:rsidR="00393FAE" w:rsidRPr="00B174AE" w:rsidRDefault="00393FAE" w:rsidP="00393FAE">
            <w:pPr>
              <w:spacing w:line="276" w:lineRule="auto"/>
              <w:ind w:left="325" w:hanging="325"/>
              <w:rPr>
                <w:rFonts w:ascii="Arial" w:hAnsi="Arial" w:cs="Arial"/>
              </w:rPr>
            </w:pPr>
          </w:p>
          <w:p w14:paraId="01AE598A" w14:textId="77777777" w:rsidR="00393FAE" w:rsidRPr="00C14045" w:rsidRDefault="00393FAE" w:rsidP="00393FAE">
            <w:pPr>
              <w:pStyle w:val="Akapitzlist"/>
              <w:ind w:left="325" w:hanging="325"/>
              <w:rPr>
                <w:rFonts w:ascii="Arial" w:hAnsi="Arial" w:cs="Arial"/>
              </w:rPr>
            </w:pPr>
          </w:p>
          <w:p w14:paraId="33D02CBD" w14:textId="25B8B37E" w:rsidR="00393FAE" w:rsidRPr="00E66E4C" w:rsidRDefault="00393FAE" w:rsidP="00393FA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</w:tcPr>
          <w:p w14:paraId="27D668F1" w14:textId="77777777" w:rsidR="00393F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12"/>
              <w:rPr>
                <w:rFonts w:ascii="Arial" w:hAnsi="Arial" w:cs="Arial"/>
              </w:rPr>
            </w:pPr>
            <w:r w:rsidRPr="00C14045">
              <w:rPr>
                <w:rFonts w:ascii="Arial" w:hAnsi="Arial" w:cs="Arial"/>
              </w:rPr>
              <w:lastRenderedPageBreak/>
              <w:t>regulamin klubu;</w:t>
            </w:r>
          </w:p>
          <w:p w14:paraId="528A53C7" w14:textId="77777777" w:rsidR="00393F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12"/>
              <w:rPr>
                <w:rFonts w:ascii="Arial" w:hAnsi="Arial" w:cs="Arial"/>
              </w:rPr>
            </w:pPr>
            <w:r w:rsidRPr="00393FAE">
              <w:rPr>
                <w:rFonts w:ascii="Arial" w:hAnsi="Arial" w:cs="Arial"/>
              </w:rPr>
              <w:t>sprawozdania miesięczne z działalności klubu;</w:t>
            </w:r>
          </w:p>
          <w:p w14:paraId="22928E1D" w14:textId="03D2C1FA" w:rsidR="00393FAE" w:rsidRPr="00393F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12"/>
              <w:rPr>
                <w:rFonts w:ascii="Arial" w:hAnsi="Arial" w:cs="Arial"/>
              </w:rPr>
            </w:pPr>
            <w:r w:rsidRPr="00393FAE">
              <w:rPr>
                <w:rFonts w:ascii="Arial" w:hAnsi="Arial" w:cs="Arial"/>
              </w:rPr>
              <w:t>ewidencje czasu pracy kadry klubu;</w:t>
            </w:r>
          </w:p>
          <w:p w14:paraId="741165F1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12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>listy obecności potwierdzające udział uczestnika na poziomie min. 70% zaplanowanego wsparcia - niezbędne informacje: imię nazwisko uczestnika, imię i nazwisko osoby świadczącej usługi, daty i liczby godzin wsparcia);</w:t>
            </w:r>
          </w:p>
          <w:p w14:paraId="5A80D57F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12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 xml:space="preserve">protokoły zdawczo-odbiorcze zakupionych materiałów/sprzętu wraz z wykazem materiałów/sprzętu ze wskazaniem charakterystycznych parametrów (o ile dotyczy); </w:t>
            </w:r>
          </w:p>
          <w:p w14:paraId="1B8B4839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12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lastRenderedPageBreak/>
              <w:t>lista potwierdzająca otrzymanie przez uczestników projektu zakupionych materiałów/sprzętu wraz z wykazem materiałów/sprzętu ze wskazaniem charakterystycznych parametrów (o ile dotyczy);</w:t>
            </w:r>
          </w:p>
          <w:p w14:paraId="495E7970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12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>min. 1 wydruk / zdjęcie obrazujący zakupione materiały/sprzęt;</w:t>
            </w:r>
          </w:p>
          <w:p w14:paraId="4865A982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12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 xml:space="preserve">min. 1 wydruk / zdjęcie z każdego zadania merytorycznego; </w:t>
            </w:r>
          </w:p>
          <w:p w14:paraId="7F24C8AC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12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 xml:space="preserve">min. 1 wydruk / zdjęcie potwierdzające zapewnienie wszystkich składowych danego zadania, np. cateringu, bufetu kawowego, zakupionych materiałów warsztatowych, materiałów piśmienniczych itd. </w:t>
            </w:r>
          </w:p>
          <w:p w14:paraId="413376A1" w14:textId="77777777" w:rsidR="00393F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12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>dokumenty potwierdzające kwalifikacje/doświadczenie trenera zaangażowanego do zajęć merytorycznych;</w:t>
            </w:r>
          </w:p>
          <w:p w14:paraId="7CBFF9B3" w14:textId="77777777" w:rsidR="00393FAE" w:rsidRPr="00B174AE" w:rsidRDefault="00393FAE" w:rsidP="00393FAE">
            <w:pPr>
              <w:pStyle w:val="Akapitzlist"/>
              <w:numPr>
                <w:ilvl w:val="0"/>
                <w:numId w:val="12"/>
              </w:numPr>
              <w:spacing w:after="0"/>
              <w:ind w:left="312"/>
              <w:rPr>
                <w:rFonts w:ascii="Arial" w:hAnsi="Arial" w:cs="Arial"/>
              </w:rPr>
            </w:pPr>
            <w:r w:rsidRPr="00B174AE">
              <w:rPr>
                <w:rFonts w:ascii="Arial" w:hAnsi="Arial" w:cs="Arial"/>
              </w:rPr>
              <w:t xml:space="preserve">inne, adekwatne do skutecznego rozliczenia danego zadania. </w:t>
            </w:r>
          </w:p>
          <w:p w14:paraId="5DC9D135" w14:textId="18ADA514" w:rsidR="00393FAE" w:rsidRPr="00E66E4C" w:rsidRDefault="00393FAE" w:rsidP="00393FA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93FAE" w:rsidRPr="00E66E4C" w14:paraId="531EF51A" w14:textId="77777777" w:rsidTr="003F6AB2">
        <w:tc>
          <w:tcPr>
            <w:tcW w:w="14315" w:type="dxa"/>
            <w:gridSpan w:val="3"/>
          </w:tcPr>
          <w:p w14:paraId="2D410BBD" w14:textId="41492064" w:rsidR="00393FAE" w:rsidRPr="00E66E4C" w:rsidRDefault="00393FAE" w:rsidP="00393FAE">
            <w:pPr>
              <w:spacing w:line="276" w:lineRule="auto"/>
              <w:ind w:left="178" w:hanging="142"/>
              <w:rPr>
                <w:rFonts w:ascii="Arial" w:hAnsi="Arial" w:cs="Arial"/>
                <w:b/>
                <w:bCs/>
              </w:rPr>
            </w:pPr>
            <w:r w:rsidRPr="00E66E4C">
              <w:rPr>
                <w:rFonts w:ascii="Arial" w:hAnsi="Arial" w:cs="Arial"/>
                <w:b/>
                <w:bCs/>
              </w:rPr>
              <w:lastRenderedPageBreak/>
              <w:t>Dla kosztów zadań merytorycznych</w:t>
            </w:r>
          </w:p>
        </w:tc>
      </w:tr>
      <w:tr w:rsidR="00393FAE" w:rsidRPr="00E66E4C" w14:paraId="5A358479" w14:textId="77777777" w:rsidTr="00393FAE">
        <w:tc>
          <w:tcPr>
            <w:tcW w:w="2124" w:type="dxa"/>
          </w:tcPr>
          <w:p w14:paraId="6F3E2959" w14:textId="1D9F6C32" w:rsidR="00393FAE" w:rsidRPr="00E66E4C" w:rsidRDefault="00393FAE" w:rsidP="00393FAE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hAnsi="Arial" w:cs="Arial"/>
              </w:rPr>
              <w:t>Liczba osób uczestniczących w działaniach z zakresu ......</w:t>
            </w:r>
          </w:p>
        </w:tc>
        <w:tc>
          <w:tcPr>
            <w:tcW w:w="6663" w:type="dxa"/>
          </w:tcPr>
          <w:p w14:paraId="5ECEA5B8" w14:textId="77777777" w:rsidR="00393FAE" w:rsidRDefault="00393FAE" w:rsidP="00393FAE">
            <w:pPr>
              <w:pStyle w:val="Akapitzlist"/>
              <w:numPr>
                <w:ilvl w:val="0"/>
                <w:numId w:val="8"/>
              </w:numPr>
              <w:spacing w:after="0"/>
              <w:ind w:left="325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listy obecności / </w:t>
            </w:r>
            <w:r w:rsidRPr="008828DB">
              <w:rPr>
                <w:rFonts w:ascii="Arial" w:hAnsi="Arial" w:cs="Arial"/>
              </w:rPr>
              <w:t>zbiorcze zestawienia obecności na zajęciach, potwierdzające udział uczestnika na poziomie min. 70% zaplanowanego wsparcia;</w:t>
            </w:r>
          </w:p>
          <w:p w14:paraId="38B86E8B" w14:textId="77777777" w:rsidR="00393FAE" w:rsidRPr="00A578DF" w:rsidRDefault="00393FAE" w:rsidP="00393FAE">
            <w:pPr>
              <w:pStyle w:val="Akapitzlist"/>
              <w:numPr>
                <w:ilvl w:val="0"/>
                <w:numId w:val="8"/>
              </w:numPr>
              <w:spacing w:after="0"/>
              <w:ind w:left="325" w:hanging="284"/>
              <w:rPr>
                <w:rFonts w:ascii="Arial" w:hAnsi="Arial" w:cs="Arial"/>
              </w:rPr>
            </w:pPr>
            <w:r w:rsidRPr="00A578DF">
              <w:rPr>
                <w:rFonts w:ascii="Arial" w:hAnsi="Arial" w:cs="Arial"/>
              </w:rPr>
              <w:t>protokoły zdawczo-odbiorcze zakupionych materiałów/sprzętu wraz z wykazem materiałów/sprzętu ze wskazaniem charakterystycznych parametrów (</w:t>
            </w:r>
            <w:r w:rsidRPr="00A578DF">
              <w:rPr>
                <w:rFonts w:ascii="Arial" w:hAnsi="Arial" w:cs="Arial"/>
                <w:i/>
                <w:iCs/>
              </w:rPr>
              <w:t xml:space="preserve">o ile dotyczy); </w:t>
            </w:r>
          </w:p>
          <w:p w14:paraId="16759727" w14:textId="77777777" w:rsidR="00393FAE" w:rsidRDefault="00393FAE" w:rsidP="00393FAE">
            <w:pPr>
              <w:pStyle w:val="Akapitzlist"/>
              <w:numPr>
                <w:ilvl w:val="0"/>
                <w:numId w:val="8"/>
              </w:numPr>
              <w:spacing w:after="0"/>
              <w:ind w:left="325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lista potwierdzająca otrzymanie przez uczestników projektu zakupionych materiałów/sprzętu </w:t>
            </w:r>
            <w:r w:rsidRPr="006564C0">
              <w:rPr>
                <w:rFonts w:ascii="Arial" w:hAnsi="Arial" w:cs="Arial"/>
              </w:rPr>
              <w:t>wraz z wykazem materiałów/sprzętu</w:t>
            </w:r>
            <w:r>
              <w:rPr>
                <w:rFonts w:ascii="Arial" w:hAnsi="Arial" w:cs="Arial"/>
              </w:rPr>
              <w:t xml:space="preserve"> ze wskazaniem charakterystycznych parametrów </w:t>
            </w:r>
            <w:r w:rsidRPr="00A578DF">
              <w:rPr>
                <w:rFonts w:ascii="Arial" w:hAnsi="Arial" w:cs="Arial"/>
                <w:i/>
                <w:iCs/>
              </w:rPr>
              <w:t>(o ile dotyczy);</w:t>
            </w:r>
          </w:p>
          <w:p w14:paraId="38345FAD" w14:textId="77777777" w:rsidR="00393FAE" w:rsidRDefault="00393FAE" w:rsidP="00393FAE">
            <w:pPr>
              <w:pStyle w:val="Akapitzlist"/>
              <w:numPr>
                <w:ilvl w:val="0"/>
                <w:numId w:val="8"/>
              </w:numPr>
              <w:spacing w:after="0"/>
              <w:ind w:left="325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min. 1 wydruk / zdjęcie obrazujący zakupione materiały/sprzęt;</w:t>
            </w:r>
          </w:p>
          <w:p w14:paraId="4C4745A4" w14:textId="77777777" w:rsidR="00393FAE" w:rsidRDefault="00393FAE" w:rsidP="00393FAE">
            <w:pPr>
              <w:pStyle w:val="Akapitzlist"/>
              <w:numPr>
                <w:ilvl w:val="0"/>
                <w:numId w:val="8"/>
              </w:numPr>
              <w:spacing w:after="0"/>
              <w:ind w:left="325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1 wydruk / zdjęcie z każdego zadania merytorycznego; </w:t>
            </w:r>
          </w:p>
          <w:p w14:paraId="65477D97" w14:textId="77777777" w:rsidR="00393FAE" w:rsidRDefault="00393FAE" w:rsidP="00393FAE">
            <w:pPr>
              <w:pStyle w:val="Akapitzlist"/>
              <w:numPr>
                <w:ilvl w:val="0"/>
                <w:numId w:val="8"/>
              </w:numPr>
              <w:spacing w:after="0"/>
              <w:ind w:left="325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1 wydruk / zdjęcie potwierdzające zapewnienie wszystkich składowych danego zadania, np. cateringu, bufetu kawowego, zakupionych materiałów warsztatowych, materiałów piśmienniczych itd. </w:t>
            </w:r>
          </w:p>
          <w:p w14:paraId="02AA01F8" w14:textId="77777777" w:rsidR="00393FAE" w:rsidRDefault="00393FAE" w:rsidP="00393FAE">
            <w:pPr>
              <w:pStyle w:val="Akapitzlist"/>
              <w:numPr>
                <w:ilvl w:val="0"/>
                <w:numId w:val="8"/>
              </w:numPr>
              <w:spacing w:after="0"/>
              <w:ind w:left="325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dokumenty potwierdzające kwalifikacje/doświadczenie trenera zaangażowanego do zajęć merytorycznych;</w:t>
            </w:r>
          </w:p>
          <w:p w14:paraId="4F1A4116" w14:textId="77777777" w:rsidR="00393FAE" w:rsidRDefault="00393FAE" w:rsidP="00393FAE">
            <w:pPr>
              <w:pStyle w:val="Akapitzlist"/>
              <w:numPr>
                <w:ilvl w:val="0"/>
                <w:numId w:val="8"/>
              </w:numPr>
              <w:spacing w:after="0"/>
              <w:ind w:left="325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inne, adekwatne do skutecznego rozliczenia danego zadania. </w:t>
            </w:r>
          </w:p>
          <w:p w14:paraId="3D3FD976" w14:textId="77777777" w:rsidR="00393FAE" w:rsidRDefault="00393FAE" w:rsidP="00393FAE">
            <w:pPr>
              <w:spacing w:line="276" w:lineRule="auto"/>
              <w:rPr>
                <w:rFonts w:ascii="Arial" w:hAnsi="Arial" w:cs="Arial"/>
              </w:rPr>
            </w:pPr>
          </w:p>
          <w:p w14:paraId="558666FF" w14:textId="77777777" w:rsidR="00393FAE" w:rsidRDefault="00393FAE" w:rsidP="00393FAE">
            <w:pPr>
              <w:spacing w:line="276" w:lineRule="auto"/>
              <w:rPr>
                <w:rFonts w:ascii="Arial" w:hAnsi="Arial" w:cs="Arial"/>
              </w:rPr>
            </w:pPr>
          </w:p>
          <w:p w14:paraId="202A2A64" w14:textId="77777777" w:rsidR="00393FAE" w:rsidRDefault="00393FAE" w:rsidP="00393FAE">
            <w:pPr>
              <w:spacing w:line="276" w:lineRule="auto"/>
              <w:rPr>
                <w:rFonts w:ascii="Arial" w:hAnsi="Arial" w:cs="Arial"/>
              </w:rPr>
            </w:pPr>
          </w:p>
          <w:p w14:paraId="0CA90B6F" w14:textId="77777777" w:rsidR="00393FAE" w:rsidRDefault="00393FAE" w:rsidP="00393FAE">
            <w:pPr>
              <w:spacing w:line="276" w:lineRule="auto"/>
              <w:rPr>
                <w:rFonts w:ascii="Arial" w:hAnsi="Arial" w:cs="Arial"/>
              </w:rPr>
            </w:pPr>
          </w:p>
          <w:p w14:paraId="4C285147" w14:textId="77777777" w:rsidR="00393FAE" w:rsidRPr="004A3EBC" w:rsidRDefault="00393FAE" w:rsidP="00393FAE">
            <w:pPr>
              <w:spacing w:line="276" w:lineRule="auto"/>
              <w:rPr>
                <w:rFonts w:ascii="Arial" w:hAnsi="Arial" w:cs="Arial"/>
              </w:rPr>
            </w:pPr>
          </w:p>
          <w:p w14:paraId="41C2F439" w14:textId="77777777" w:rsidR="00393FAE" w:rsidRDefault="00393FAE" w:rsidP="00393FAE">
            <w:pPr>
              <w:rPr>
                <w:rFonts w:ascii="Arial" w:hAnsi="Arial" w:cs="Arial"/>
                <w:i/>
                <w:iCs/>
              </w:rPr>
            </w:pPr>
          </w:p>
          <w:p w14:paraId="6F2009F8" w14:textId="77777777" w:rsidR="00393FAE" w:rsidRDefault="00393FAE" w:rsidP="00393FAE">
            <w:pPr>
              <w:rPr>
                <w:rFonts w:ascii="Arial" w:hAnsi="Arial" w:cs="Arial"/>
                <w:i/>
                <w:iCs/>
              </w:rPr>
            </w:pPr>
          </w:p>
          <w:p w14:paraId="3EC528CD" w14:textId="3B2B5213" w:rsidR="00393FAE" w:rsidRPr="00E66E4C" w:rsidRDefault="00393FAE" w:rsidP="00393FAE">
            <w:pPr>
              <w:pStyle w:val="Akapitzlist"/>
              <w:numPr>
                <w:ilvl w:val="0"/>
                <w:numId w:val="8"/>
              </w:numPr>
              <w:spacing w:after="0"/>
              <w:ind w:left="178" w:hanging="142"/>
              <w:rPr>
                <w:rFonts w:ascii="Arial" w:hAnsi="Arial" w:cs="Arial"/>
              </w:rPr>
            </w:pPr>
            <w:r w:rsidRPr="004A3EBC">
              <w:rPr>
                <w:rFonts w:ascii="Arial" w:hAnsi="Arial" w:cs="Arial"/>
                <w:i/>
                <w:iCs/>
              </w:rPr>
              <w:t>Ww. dokumenty mają służyć ocenie i racjonalności ustalonej kwoty ryczałtowej dla danego zadania.</w:t>
            </w:r>
          </w:p>
        </w:tc>
        <w:tc>
          <w:tcPr>
            <w:tcW w:w="5528" w:type="dxa"/>
          </w:tcPr>
          <w:p w14:paraId="628B9A0E" w14:textId="77777777" w:rsidR="00393FAE" w:rsidRDefault="00393FAE" w:rsidP="00393F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2" w:hanging="312"/>
              <w:rPr>
                <w:rFonts w:ascii="Arial" w:hAnsi="Arial" w:cs="Arial"/>
              </w:rPr>
            </w:pPr>
            <w:r w:rsidRPr="006564C0">
              <w:rPr>
                <w:rFonts w:ascii="Arial" w:hAnsi="Arial" w:cs="Arial"/>
              </w:rPr>
              <w:lastRenderedPageBreak/>
              <w:t>listy obecności</w:t>
            </w:r>
            <w:r>
              <w:rPr>
                <w:rFonts w:ascii="Arial" w:hAnsi="Arial" w:cs="Arial"/>
              </w:rPr>
              <w:t xml:space="preserve"> </w:t>
            </w:r>
            <w:r w:rsidRPr="006564C0">
              <w:rPr>
                <w:rFonts w:ascii="Arial" w:hAnsi="Arial" w:cs="Arial"/>
              </w:rPr>
              <w:t>potwierdzające udział uczestnika na poziomie min. 70% zaplanowanego wsparcia - niezbędne informacje: imię nazwisko uczestnika, imię i nazwisko osoby świadczącej usługi, daty i liczby godzin wsparcia);</w:t>
            </w:r>
          </w:p>
          <w:p w14:paraId="20A202E6" w14:textId="77777777" w:rsidR="00393FAE" w:rsidRPr="00DE1A56" w:rsidRDefault="00393FAE" w:rsidP="00393F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Arial" w:hAnsi="Arial" w:cs="Arial"/>
              </w:rPr>
            </w:pPr>
            <w:r w:rsidRPr="00DE1A56">
              <w:rPr>
                <w:rFonts w:ascii="Arial" w:hAnsi="Arial" w:cs="Arial"/>
              </w:rPr>
              <w:t xml:space="preserve">protokoły zdawczo-odbiorcze zakupionych materiałów/sprzętu wraz z wykazem materiałów/sprzętu ze wskazaniem charakterystycznych parametrów </w:t>
            </w:r>
            <w:r w:rsidRPr="004A3EBC">
              <w:rPr>
                <w:rFonts w:ascii="Arial" w:hAnsi="Arial" w:cs="Arial"/>
                <w:i/>
                <w:iCs/>
              </w:rPr>
              <w:t>(o ile dotyczy);</w:t>
            </w:r>
            <w:r w:rsidRPr="00DE1A56">
              <w:rPr>
                <w:rFonts w:ascii="Arial" w:hAnsi="Arial" w:cs="Arial"/>
              </w:rPr>
              <w:t xml:space="preserve"> </w:t>
            </w:r>
          </w:p>
          <w:p w14:paraId="0255F60B" w14:textId="77777777" w:rsidR="00393FAE" w:rsidRPr="00DE1A56" w:rsidRDefault="00393FAE" w:rsidP="00393F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Arial" w:hAnsi="Arial" w:cs="Arial"/>
              </w:rPr>
            </w:pPr>
            <w:r w:rsidRPr="00DE1A56">
              <w:rPr>
                <w:rFonts w:ascii="Arial" w:hAnsi="Arial" w:cs="Arial"/>
              </w:rPr>
              <w:t xml:space="preserve">lista potwierdzająca otrzymanie przez uczestników projektu zakupionych materiałów/sprzętu wraz z </w:t>
            </w:r>
            <w:r w:rsidRPr="00DE1A56">
              <w:rPr>
                <w:rFonts w:ascii="Arial" w:hAnsi="Arial" w:cs="Arial"/>
              </w:rPr>
              <w:lastRenderedPageBreak/>
              <w:t xml:space="preserve">wykazem materiałów/sprzętu ze wskazaniem charakterystycznych parametrów </w:t>
            </w:r>
            <w:r w:rsidRPr="004A3EBC">
              <w:rPr>
                <w:rFonts w:ascii="Arial" w:hAnsi="Arial" w:cs="Arial"/>
                <w:i/>
                <w:iCs/>
              </w:rPr>
              <w:t>(o ile dotyczy);</w:t>
            </w:r>
          </w:p>
          <w:p w14:paraId="36CCB839" w14:textId="77777777" w:rsidR="00393FAE" w:rsidRPr="00DE1A56" w:rsidRDefault="00393FAE" w:rsidP="00393F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1 </w:t>
            </w:r>
            <w:r w:rsidRPr="00DE1A56">
              <w:rPr>
                <w:rFonts w:ascii="Arial" w:hAnsi="Arial" w:cs="Arial"/>
              </w:rPr>
              <w:t>wydruk / zdjęcie obrazujący zakupione materiały/sprzęt;</w:t>
            </w:r>
          </w:p>
          <w:p w14:paraId="66C42D56" w14:textId="77777777" w:rsidR="00393FAE" w:rsidRPr="00DE1A56" w:rsidRDefault="00393FAE" w:rsidP="00393F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1 </w:t>
            </w:r>
            <w:r w:rsidRPr="00DE1A56">
              <w:rPr>
                <w:rFonts w:ascii="Arial" w:hAnsi="Arial" w:cs="Arial"/>
              </w:rPr>
              <w:t xml:space="preserve">wydruk / zdjęcie z każdego zadania merytorycznego; </w:t>
            </w:r>
          </w:p>
          <w:p w14:paraId="0F0C29CA" w14:textId="77777777" w:rsidR="00393FAE" w:rsidRPr="00DE1A56" w:rsidRDefault="00393FAE" w:rsidP="00393F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1 </w:t>
            </w:r>
            <w:r w:rsidRPr="00DE1A56">
              <w:rPr>
                <w:rFonts w:ascii="Arial" w:hAnsi="Arial" w:cs="Arial"/>
              </w:rPr>
              <w:t xml:space="preserve">wydruk / zdjęcie potwierdzające zapewnienie wszystkich składowych danego zadania, np. cateringu, bufetu kawowego, zakupionych materiałów warsztatowych, materiałów piśmienniczych itd. </w:t>
            </w:r>
          </w:p>
          <w:p w14:paraId="60ABF349" w14:textId="77777777" w:rsidR="00393FAE" w:rsidRDefault="00393FAE" w:rsidP="00393F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Arial" w:hAnsi="Arial" w:cs="Arial"/>
              </w:rPr>
            </w:pPr>
            <w:r w:rsidRPr="00DE1A56">
              <w:rPr>
                <w:rFonts w:ascii="Arial" w:hAnsi="Arial" w:cs="Arial"/>
              </w:rPr>
              <w:t>dokumenty potwierdzające kwalifikacje/doświadczenie trenera zaangażowanego do zajęć merytorycznych</w:t>
            </w:r>
            <w:r>
              <w:rPr>
                <w:rFonts w:ascii="Arial" w:hAnsi="Arial" w:cs="Arial"/>
              </w:rPr>
              <w:t>;</w:t>
            </w:r>
          </w:p>
          <w:p w14:paraId="3FA12D9B" w14:textId="77777777" w:rsidR="00393FAE" w:rsidRDefault="00393FAE" w:rsidP="00393FA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Arial" w:hAnsi="Arial" w:cs="Arial"/>
              </w:rPr>
            </w:pPr>
            <w:r w:rsidRPr="00DE1A56">
              <w:rPr>
                <w:rFonts w:ascii="Arial" w:hAnsi="Arial" w:cs="Arial"/>
              </w:rPr>
              <w:t xml:space="preserve">inne, adekwatne do skutecznego rozliczenia danego zadania. </w:t>
            </w:r>
          </w:p>
          <w:p w14:paraId="255F7757" w14:textId="77777777" w:rsidR="00393FAE" w:rsidRDefault="00393FAE" w:rsidP="00393FAE">
            <w:pPr>
              <w:rPr>
                <w:rFonts w:ascii="Arial" w:hAnsi="Arial" w:cs="Arial"/>
                <w:i/>
                <w:iCs/>
              </w:rPr>
            </w:pPr>
          </w:p>
          <w:p w14:paraId="04399AAB" w14:textId="77777777" w:rsidR="00393FAE" w:rsidRDefault="00393FAE" w:rsidP="00393FAE">
            <w:pPr>
              <w:spacing w:line="276" w:lineRule="auto"/>
              <w:ind w:left="170" w:hanging="142"/>
              <w:rPr>
                <w:rFonts w:ascii="Arial" w:hAnsi="Arial" w:cs="Arial"/>
                <w:i/>
                <w:iCs/>
              </w:rPr>
            </w:pPr>
          </w:p>
          <w:p w14:paraId="2CBB28D9" w14:textId="30EF41DA" w:rsidR="00393FAE" w:rsidRPr="00E66E4C" w:rsidRDefault="00393FAE" w:rsidP="00393FAE">
            <w:pPr>
              <w:spacing w:line="276" w:lineRule="auto"/>
              <w:ind w:left="170" w:hanging="142"/>
              <w:rPr>
                <w:rFonts w:ascii="Arial" w:hAnsi="Arial" w:cs="Arial"/>
              </w:rPr>
            </w:pPr>
            <w:r w:rsidRPr="004A3EBC">
              <w:rPr>
                <w:rFonts w:ascii="Arial" w:hAnsi="Arial" w:cs="Arial"/>
                <w:i/>
                <w:iCs/>
              </w:rPr>
              <w:t xml:space="preserve">Ww. dokumenty mają służyć ocenie i </w:t>
            </w:r>
            <w:proofErr w:type="spellStart"/>
            <w:r w:rsidRPr="004A3EBC">
              <w:rPr>
                <w:rFonts w:ascii="Arial" w:hAnsi="Arial" w:cs="Arial"/>
                <w:i/>
                <w:iCs/>
              </w:rPr>
              <w:t>racjonalnościustalonej</w:t>
            </w:r>
            <w:proofErr w:type="spellEnd"/>
            <w:r w:rsidRPr="004A3EBC">
              <w:rPr>
                <w:rFonts w:ascii="Arial" w:hAnsi="Arial" w:cs="Arial"/>
                <w:i/>
                <w:iCs/>
              </w:rPr>
              <w:t xml:space="preserve"> kwoty ryczałtowej dla danego zadania.</w:t>
            </w:r>
          </w:p>
        </w:tc>
      </w:tr>
      <w:tr w:rsidR="00393FAE" w:rsidRPr="00E66E4C" w14:paraId="783218C9" w14:textId="77777777" w:rsidTr="00393FAE">
        <w:tc>
          <w:tcPr>
            <w:tcW w:w="2124" w:type="dxa"/>
          </w:tcPr>
          <w:p w14:paraId="0F0CCF98" w14:textId="2DE6F1A7" w:rsidR="00393FAE" w:rsidRPr="00E66E4C" w:rsidRDefault="00393FAE" w:rsidP="00393FAE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hAnsi="Arial" w:cs="Arial"/>
              </w:rPr>
              <w:lastRenderedPageBreak/>
              <w:t>liczba podmiotów lokalnych zaangażowanych do współpracy na rzecz projektu</w:t>
            </w:r>
          </w:p>
        </w:tc>
        <w:tc>
          <w:tcPr>
            <w:tcW w:w="6663" w:type="dxa"/>
          </w:tcPr>
          <w:p w14:paraId="16B96E51" w14:textId="77777777" w:rsidR="00393FAE" w:rsidRDefault="00393FAE" w:rsidP="00393FAE">
            <w:pPr>
              <w:pStyle w:val="Akapitzlist"/>
              <w:numPr>
                <w:ilvl w:val="0"/>
                <w:numId w:val="10"/>
              </w:numPr>
              <w:spacing w:after="0"/>
              <w:ind w:left="325" w:hanging="283"/>
              <w:rPr>
                <w:rFonts w:ascii="Arial" w:hAnsi="Arial" w:cs="Arial"/>
              </w:rPr>
            </w:pPr>
            <w:r w:rsidRPr="006564C0">
              <w:rPr>
                <w:rFonts w:ascii="Arial" w:hAnsi="Arial" w:cs="Arial"/>
              </w:rPr>
              <w:t>zawarte porozumieni</w:t>
            </w:r>
            <w:r>
              <w:rPr>
                <w:rFonts w:ascii="Arial" w:hAnsi="Arial" w:cs="Arial"/>
              </w:rPr>
              <w:t>e</w:t>
            </w:r>
            <w:r w:rsidRPr="006564C0">
              <w:rPr>
                <w:rFonts w:ascii="Arial" w:hAnsi="Arial" w:cs="Arial"/>
              </w:rPr>
              <w:t xml:space="preserve"> o współpracy</w:t>
            </w:r>
            <w:r>
              <w:rPr>
                <w:rFonts w:ascii="Arial" w:hAnsi="Arial" w:cs="Arial"/>
              </w:rPr>
              <w:t xml:space="preserve"> </w:t>
            </w:r>
            <w:r w:rsidRPr="00512BDF">
              <w:rPr>
                <w:rFonts w:ascii="Arial" w:hAnsi="Arial" w:cs="Arial"/>
                <w:i/>
                <w:iCs/>
              </w:rPr>
              <w:t>(o ile dotyczy);</w:t>
            </w:r>
          </w:p>
          <w:p w14:paraId="7984AFA4" w14:textId="3FA26C21" w:rsidR="00393FAE" w:rsidRPr="00E66E4C" w:rsidRDefault="00393FAE" w:rsidP="00393FAE">
            <w:pPr>
              <w:pStyle w:val="Akapitzlist"/>
              <w:numPr>
                <w:ilvl w:val="0"/>
                <w:numId w:val="10"/>
              </w:numPr>
              <w:spacing w:after="0"/>
              <w:ind w:left="178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protokół z realizowanego zadania podpisany przez Partnerów</w:t>
            </w:r>
          </w:p>
        </w:tc>
        <w:tc>
          <w:tcPr>
            <w:tcW w:w="5528" w:type="dxa"/>
          </w:tcPr>
          <w:p w14:paraId="76A961E8" w14:textId="77777777" w:rsidR="00393FAE" w:rsidRDefault="00393FAE" w:rsidP="00393FAE">
            <w:pPr>
              <w:pStyle w:val="Akapitzlist"/>
              <w:numPr>
                <w:ilvl w:val="0"/>
                <w:numId w:val="10"/>
              </w:numPr>
              <w:spacing w:after="0"/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z realizowanego zadania podpisany przez Partnerów;</w:t>
            </w:r>
          </w:p>
          <w:p w14:paraId="5B1E06E1" w14:textId="77777777" w:rsidR="00393FAE" w:rsidRDefault="00393FAE" w:rsidP="00393FAE">
            <w:pPr>
              <w:pStyle w:val="Akapitzlist"/>
              <w:numPr>
                <w:ilvl w:val="0"/>
                <w:numId w:val="10"/>
              </w:numPr>
              <w:spacing w:after="0"/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1 </w:t>
            </w:r>
            <w:r w:rsidRPr="00DE1A56">
              <w:rPr>
                <w:rFonts w:ascii="Arial" w:hAnsi="Arial" w:cs="Arial"/>
              </w:rPr>
              <w:t xml:space="preserve">wydruk / zdjęcie </w:t>
            </w:r>
            <w:r>
              <w:rPr>
                <w:rFonts w:ascii="Arial" w:hAnsi="Arial" w:cs="Arial"/>
              </w:rPr>
              <w:t>potwierdzające realizację zadania z udziałem Partnera/ów;</w:t>
            </w:r>
          </w:p>
          <w:p w14:paraId="29FABA7C" w14:textId="77777777" w:rsidR="00393FAE" w:rsidRDefault="00393FAE" w:rsidP="00393FAE">
            <w:pPr>
              <w:pStyle w:val="Akapitzlist"/>
              <w:numPr>
                <w:ilvl w:val="0"/>
                <w:numId w:val="10"/>
              </w:numPr>
              <w:spacing w:after="0"/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fotorelacja z zadania na stronie www:</w:t>
            </w:r>
          </w:p>
          <w:p w14:paraId="725313F8" w14:textId="12D0EB3C" w:rsidR="00393FAE" w:rsidRPr="00E66E4C" w:rsidRDefault="00393FAE" w:rsidP="00393FAE">
            <w:pPr>
              <w:pStyle w:val="Akapitzlist"/>
              <w:numPr>
                <w:ilvl w:val="0"/>
                <w:numId w:val="10"/>
              </w:numPr>
              <w:spacing w:after="0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fotorelacja na profilu projektu w mediach społecznościowych.</w:t>
            </w:r>
          </w:p>
        </w:tc>
      </w:tr>
      <w:tr w:rsidR="00393FAE" w:rsidRPr="00E66E4C" w14:paraId="316E4757" w14:textId="77777777" w:rsidTr="0002757E">
        <w:tc>
          <w:tcPr>
            <w:tcW w:w="14315" w:type="dxa"/>
            <w:gridSpan w:val="3"/>
          </w:tcPr>
          <w:p w14:paraId="05258155" w14:textId="2EC00D4A" w:rsidR="00393FAE" w:rsidRPr="00E66E4C" w:rsidRDefault="00393FAE" w:rsidP="00393FA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6E4C">
              <w:rPr>
                <w:rFonts w:ascii="Arial" w:hAnsi="Arial" w:cs="Arial"/>
                <w:b/>
                <w:bCs/>
              </w:rPr>
              <w:t>Dla kosztów administracyjnych:</w:t>
            </w:r>
          </w:p>
        </w:tc>
      </w:tr>
      <w:tr w:rsidR="00393FAE" w:rsidRPr="00E66E4C" w14:paraId="561D9210" w14:textId="77777777" w:rsidTr="00393FAE">
        <w:tc>
          <w:tcPr>
            <w:tcW w:w="2124" w:type="dxa"/>
          </w:tcPr>
          <w:p w14:paraId="7CCE5A34" w14:textId="5F608E1D" w:rsidR="00393FAE" w:rsidRPr="00E66E4C" w:rsidRDefault="00393FAE" w:rsidP="00393FAE">
            <w:pPr>
              <w:spacing w:line="276" w:lineRule="auto"/>
              <w:rPr>
                <w:rFonts w:ascii="Arial" w:hAnsi="Arial" w:cs="Arial"/>
              </w:rPr>
            </w:pPr>
            <w:r w:rsidRPr="00E66E4C">
              <w:rPr>
                <w:rFonts w:ascii="Arial" w:hAnsi="Arial" w:cs="Arial"/>
              </w:rPr>
              <w:t>liczba działań informacyjno-promocyjnych</w:t>
            </w:r>
          </w:p>
        </w:tc>
        <w:tc>
          <w:tcPr>
            <w:tcW w:w="6663" w:type="dxa"/>
          </w:tcPr>
          <w:p w14:paraId="3C499A22" w14:textId="77777777" w:rsidR="00393FAE" w:rsidRDefault="00393FAE" w:rsidP="00393FAE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  <w:r w:rsidRPr="00857365">
              <w:rPr>
                <w:rFonts w:ascii="Arial" w:hAnsi="Arial" w:cs="Arial"/>
                <w:b/>
                <w:bCs/>
              </w:rPr>
              <w:t xml:space="preserve">PROFIL W MEDIACH SPOŁECZNOŚCIOWYCH </w:t>
            </w:r>
          </w:p>
          <w:p w14:paraId="6EAAE5B0" w14:textId="77777777" w:rsidR="00393FAE" w:rsidRPr="00B85A32" w:rsidRDefault="00393FAE" w:rsidP="00393FA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0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</w:t>
            </w:r>
            <w:r w:rsidRPr="00857365">
              <w:rPr>
                <w:rFonts w:ascii="Arial" w:hAnsi="Arial" w:cs="Arial"/>
              </w:rPr>
              <w:t>otwierdzenie założeni</w:t>
            </w:r>
            <w:r>
              <w:rPr>
                <w:rFonts w:ascii="Arial" w:hAnsi="Arial" w:cs="Arial"/>
              </w:rPr>
              <w:t xml:space="preserve">a profilu projektu w mediach społecznościowych - </w:t>
            </w:r>
            <w:r w:rsidRPr="00B85A32">
              <w:rPr>
                <w:rFonts w:ascii="Arial" w:hAnsi="Arial" w:cs="Arial"/>
              </w:rPr>
              <w:t>min. 1 zdjęcie/wydruk/</w:t>
            </w:r>
            <w:proofErr w:type="spellStart"/>
            <w:r w:rsidRPr="00B85A32">
              <w:rPr>
                <w:rFonts w:ascii="Arial" w:hAnsi="Arial" w:cs="Arial"/>
              </w:rPr>
              <w:t>print</w:t>
            </w:r>
            <w:proofErr w:type="spellEnd"/>
            <w:r w:rsidRPr="00B85A32">
              <w:rPr>
                <w:rFonts w:ascii="Arial" w:hAnsi="Arial" w:cs="Arial"/>
              </w:rPr>
              <w:t xml:space="preserve"> </w:t>
            </w:r>
            <w:proofErr w:type="spellStart"/>
            <w:r w:rsidRPr="00B85A32">
              <w:rPr>
                <w:rFonts w:ascii="Arial" w:hAnsi="Arial" w:cs="Arial"/>
              </w:rPr>
              <w:t>screen</w:t>
            </w:r>
            <w:proofErr w:type="spellEnd"/>
            <w:r w:rsidRPr="00B85A32">
              <w:rPr>
                <w:rFonts w:ascii="Arial" w:hAnsi="Arial" w:cs="Arial"/>
              </w:rPr>
              <w:t>.</w:t>
            </w:r>
          </w:p>
          <w:p w14:paraId="2D3A7AE3" w14:textId="77777777" w:rsidR="00393FAE" w:rsidRPr="00B174AE" w:rsidRDefault="00393FAE" w:rsidP="00393FAE">
            <w:pPr>
              <w:rPr>
                <w:rFonts w:ascii="Arial" w:hAnsi="Arial" w:cs="Arial"/>
              </w:rPr>
            </w:pPr>
          </w:p>
          <w:p w14:paraId="37892A4F" w14:textId="77777777" w:rsidR="00393FAE" w:rsidRPr="00B85A32" w:rsidRDefault="00393FAE" w:rsidP="00393FAE">
            <w:pPr>
              <w:rPr>
                <w:rFonts w:ascii="Arial" w:hAnsi="Arial" w:cs="Arial"/>
                <w:b/>
                <w:bCs/>
              </w:rPr>
            </w:pPr>
            <w:r w:rsidRPr="00857365">
              <w:rPr>
                <w:rFonts w:ascii="Arial" w:hAnsi="Arial" w:cs="Arial"/>
                <w:b/>
                <w:bCs/>
              </w:rPr>
              <w:lastRenderedPageBreak/>
              <w:t>PROMOCJA REKRUTACJI I REKRUTACJA</w:t>
            </w:r>
          </w:p>
          <w:p w14:paraId="2428FC5B" w14:textId="77777777" w:rsidR="00393FAE" w:rsidRDefault="00393FAE" w:rsidP="00393FA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potwierdzenie promocji rekrutacji, w tym prowadzonej rekrutacji – wydruk/</w:t>
            </w:r>
            <w:proofErr w:type="spellStart"/>
            <w:r>
              <w:rPr>
                <w:rFonts w:ascii="Arial" w:hAnsi="Arial" w:cs="Arial"/>
              </w:rPr>
              <w:t>print</w:t>
            </w:r>
            <w:proofErr w:type="spellEnd"/>
            <w:r>
              <w:rPr>
                <w:rFonts w:ascii="Arial" w:hAnsi="Arial" w:cs="Arial"/>
              </w:rPr>
              <w:t xml:space="preserve"> potwierdzający opublikowanie dokumentacji rekrutacyjnej, </w:t>
            </w:r>
            <w:r w:rsidRPr="00E71336">
              <w:rPr>
                <w:rFonts w:ascii="Arial" w:hAnsi="Arial" w:cs="Arial"/>
              </w:rPr>
              <w:t>w tym dokumenty potwierdzających zapewnienie min. 2 kanałów komunikacji</w:t>
            </w:r>
            <w:r>
              <w:rPr>
                <w:rFonts w:ascii="Arial" w:hAnsi="Arial" w:cs="Arial"/>
              </w:rPr>
              <w:t xml:space="preserve"> z </w:t>
            </w:r>
          </w:p>
          <w:p w14:paraId="5365F8DD" w14:textId="77777777" w:rsidR="00393FAE" w:rsidRDefault="00393FAE" w:rsidP="00393FA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dokumentacja rekrutacyjna (komplet) </w:t>
            </w:r>
          </w:p>
          <w:p w14:paraId="0A090CE8" w14:textId="77777777" w:rsidR="00393FAE" w:rsidRDefault="00393FAE" w:rsidP="00393FA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regulamin rekrutacji;</w:t>
            </w:r>
          </w:p>
          <w:p w14:paraId="1840D2DC" w14:textId="77777777" w:rsidR="00393FAE" w:rsidRDefault="00393FAE" w:rsidP="00393FA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formularze zgłoszeniowe;</w:t>
            </w:r>
          </w:p>
          <w:p w14:paraId="09E60CB4" w14:textId="77777777" w:rsidR="00393FAE" w:rsidRPr="00E71336" w:rsidRDefault="00393FAE" w:rsidP="00393FA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dokumenty potwierdzające </w:t>
            </w:r>
            <w:proofErr w:type="spellStart"/>
            <w:r>
              <w:rPr>
                <w:rFonts w:ascii="Arial" w:hAnsi="Arial" w:cs="Arial"/>
              </w:rPr>
              <w:t>zakwalifkowanie</w:t>
            </w:r>
            <w:proofErr w:type="spellEnd"/>
            <w:r>
              <w:rPr>
                <w:rFonts w:ascii="Arial" w:hAnsi="Arial" w:cs="Arial"/>
              </w:rPr>
              <w:t xml:space="preserve"> się do projektu.</w:t>
            </w:r>
          </w:p>
          <w:p w14:paraId="59821381" w14:textId="77777777" w:rsidR="00393FAE" w:rsidRDefault="00393FAE" w:rsidP="00393FAE">
            <w:pPr>
              <w:rPr>
                <w:rFonts w:ascii="Arial" w:hAnsi="Arial" w:cs="Arial"/>
                <w:b/>
                <w:bCs/>
              </w:rPr>
            </w:pPr>
          </w:p>
          <w:p w14:paraId="6E332BF4" w14:textId="77777777" w:rsidR="00393FAE" w:rsidRPr="00302B5A" w:rsidRDefault="00393FAE" w:rsidP="00393FAE">
            <w:pPr>
              <w:rPr>
                <w:rFonts w:ascii="Arial" w:hAnsi="Arial" w:cs="Arial"/>
                <w:b/>
                <w:bCs/>
              </w:rPr>
            </w:pPr>
            <w:r w:rsidRPr="00302B5A">
              <w:rPr>
                <w:rFonts w:ascii="Arial" w:hAnsi="Arial" w:cs="Arial"/>
                <w:b/>
                <w:bCs/>
              </w:rPr>
              <w:t>OZNAKOWANIE BIURA PROJEKTU</w:t>
            </w:r>
          </w:p>
          <w:p w14:paraId="3C2A25A7" w14:textId="77777777" w:rsidR="00393FAE" w:rsidRDefault="00393FAE" w:rsidP="00393FA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0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302B5A">
              <w:rPr>
                <w:rFonts w:ascii="Arial" w:hAnsi="Arial" w:cs="Arial"/>
              </w:rPr>
              <w:t xml:space="preserve">oznakowanie biura projektu – </w:t>
            </w:r>
            <w:r>
              <w:rPr>
                <w:rFonts w:ascii="Arial" w:hAnsi="Arial" w:cs="Arial"/>
              </w:rPr>
              <w:t xml:space="preserve">min. </w:t>
            </w:r>
            <w:r w:rsidRPr="00302B5A">
              <w:rPr>
                <w:rFonts w:ascii="Arial" w:hAnsi="Arial" w:cs="Arial"/>
              </w:rPr>
              <w:t>1 zdjęcie</w:t>
            </w:r>
            <w:r>
              <w:rPr>
                <w:rFonts w:ascii="Arial" w:hAnsi="Arial" w:cs="Arial"/>
              </w:rPr>
              <w:t>/wydruk/</w:t>
            </w:r>
            <w:proofErr w:type="spellStart"/>
            <w:r w:rsidRPr="005239CF">
              <w:rPr>
                <w:rFonts w:ascii="Arial" w:hAnsi="Arial" w:cs="Arial"/>
              </w:rPr>
              <w:t>print</w:t>
            </w:r>
            <w:proofErr w:type="spellEnd"/>
            <w:r w:rsidRPr="005239CF">
              <w:rPr>
                <w:rFonts w:ascii="Arial" w:hAnsi="Arial" w:cs="Arial"/>
              </w:rPr>
              <w:t xml:space="preserve"> </w:t>
            </w:r>
            <w:proofErr w:type="spellStart"/>
            <w:r w:rsidRPr="005239CF">
              <w:rPr>
                <w:rFonts w:ascii="Arial" w:hAnsi="Arial" w:cs="Arial"/>
              </w:rPr>
              <w:t>screen</w:t>
            </w:r>
            <w:proofErr w:type="spellEnd"/>
          </w:p>
          <w:p w14:paraId="37F354CE" w14:textId="77777777" w:rsidR="00393FAE" w:rsidRPr="00B85A32" w:rsidRDefault="00393FAE" w:rsidP="00393FA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0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302B5A">
              <w:rPr>
                <w:rFonts w:ascii="Arial" w:hAnsi="Arial" w:cs="Arial"/>
              </w:rPr>
              <w:t xml:space="preserve">informacja o dostępności </w:t>
            </w:r>
            <w:r>
              <w:rPr>
                <w:rFonts w:ascii="Arial" w:hAnsi="Arial" w:cs="Arial"/>
              </w:rPr>
              <w:t xml:space="preserve">i </w:t>
            </w:r>
            <w:r w:rsidRPr="00302B5A">
              <w:rPr>
                <w:rFonts w:ascii="Arial" w:hAnsi="Arial" w:cs="Arial"/>
              </w:rPr>
              <w:t>godzinach funkcjonowania biura projektu – 1 zdjęcie</w:t>
            </w:r>
            <w:r>
              <w:rPr>
                <w:rFonts w:ascii="Arial" w:hAnsi="Arial" w:cs="Arial"/>
              </w:rPr>
              <w:t>/wydruk/</w:t>
            </w:r>
            <w:proofErr w:type="spellStart"/>
            <w:r w:rsidRPr="005239CF">
              <w:rPr>
                <w:rFonts w:ascii="Arial" w:hAnsi="Arial" w:cs="Arial"/>
              </w:rPr>
              <w:t>print</w:t>
            </w:r>
            <w:proofErr w:type="spellEnd"/>
            <w:r w:rsidRPr="005239CF">
              <w:rPr>
                <w:rFonts w:ascii="Arial" w:hAnsi="Arial" w:cs="Arial"/>
              </w:rPr>
              <w:t xml:space="preserve"> </w:t>
            </w:r>
            <w:proofErr w:type="spellStart"/>
            <w:r w:rsidRPr="005239CF">
              <w:rPr>
                <w:rFonts w:ascii="Arial" w:hAnsi="Arial" w:cs="Arial"/>
              </w:rPr>
              <w:t>screen</w:t>
            </w:r>
            <w:proofErr w:type="spellEnd"/>
          </w:p>
          <w:p w14:paraId="0D093436" w14:textId="77777777" w:rsidR="00393FAE" w:rsidRDefault="00393FAE" w:rsidP="00393FAE">
            <w:pPr>
              <w:rPr>
                <w:rFonts w:ascii="Arial" w:hAnsi="Arial" w:cs="Arial"/>
              </w:rPr>
            </w:pPr>
          </w:p>
          <w:p w14:paraId="3524B922" w14:textId="77777777" w:rsidR="00393FAE" w:rsidRPr="00B85A32" w:rsidRDefault="00393FAE" w:rsidP="00393FAE">
            <w:pPr>
              <w:rPr>
                <w:rFonts w:ascii="Arial" w:hAnsi="Arial" w:cs="Arial"/>
                <w:b/>
                <w:bCs/>
              </w:rPr>
            </w:pPr>
            <w:r w:rsidRPr="00302B5A">
              <w:rPr>
                <w:rFonts w:ascii="Arial" w:hAnsi="Arial" w:cs="Arial"/>
                <w:b/>
                <w:bCs/>
              </w:rPr>
              <w:t>PROMOCJA PROJEKTU</w:t>
            </w:r>
          </w:p>
          <w:p w14:paraId="5CDF2C0F" w14:textId="77777777" w:rsidR="00393FAE" w:rsidRPr="00447570" w:rsidRDefault="00393FAE" w:rsidP="00393FAE">
            <w:pPr>
              <w:pStyle w:val="Bezodstpw"/>
              <w:numPr>
                <w:ilvl w:val="0"/>
                <w:numId w:val="15"/>
              </w:numPr>
              <w:ind w:left="170" w:hanging="17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570">
              <w:rPr>
                <w:rFonts w:ascii="Arial" w:hAnsi="Arial" w:cs="Arial"/>
                <w:b/>
                <w:bCs/>
              </w:rPr>
              <w:t>plakat informacyjny projektu</w:t>
            </w:r>
            <w:r>
              <w:rPr>
                <w:rFonts w:ascii="Arial" w:hAnsi="Arial" w:cs="Arial"/>
              </w:rPr>
              <w:t xml:space="preserve"> (wg wzoru wskazanego w sekcji: 3.1, załącznika nr 2 do </w:t>
            </w:r>
            <w:r w:rsidRPr="00447570">
              <w:rPr>
                <w:rFonts w:ascii="Arial" w:hAnsi="Arial" w:cs="Arial"/>
              </w:rPr>
              <w:t xml:space="preserve">umowy: Obowiązki informacyjne </w:t>
            </w:r>
            <w:proofErr w:type="spellStart"/>
            <w:r w:rsidRPr="00447570">
              <w:rPr>
                <w:rFonts w:ascii="Arial" w:hAnsi="Arial" w:cs="Arial"/>
              </w:rPr>
              <w:t>Grantobiorcy</w:t>
            </w:r>
            <w:proofErr w:type="spellEnd"/>
            <w:r>
              <w:rPr>
                <w:rFonts w:ascii="Arial" w:hAnsi="Arial" w:cs="Arial"/>
              </w:rPr>
              <w:t xml:space="preserve">) - min. 1 publikacja na stronie www oraz min. 1 publikacja </w:t>
            </w:r>
            <w:r w:rsidRPr="005239CF">
              <w:rPr>
                <w:rFonts w:ascii="Arial" w:hAnsi="Arial" w:cs="Arial"/>
              </w:rPr>
              <w:t>na profilu projektu w mediach społecznościowych</w:t>
            </w:r>
            <w:r>
              <w:rPr>
                <w:rFonts w:ascii="Arial" w:hAnsi="Arial" w:cs="Arial"/>
              </w:rPr>
              <w:t xml:space="preserve"> (</w:t>
            </w:r>
            <w:r w:rsidRPr="00447570">
              <w:rPr>
                <w:rFonts w:ascii="Arial" w:hAnsi="Arial" w:cs="Arial"/>
              </w:rPr>
              <w:t>wydruk/zdjęcie/</w:t>
            </w:r>
            <w:proofErr w:type="spellStart"/>
            <w:r w:rsidRPr="00447570">
              <w:rPr>
                <w:rFonts w:ascii="Arial" w:hAnsi="Arial" w:cs="Arial"/>
              </w:rPr>
              <w:t>print</w:t>
            </w:r>
            <w:proofErr w:type="spellEnd"/>
            <w:r w:rsidRPr="00447570">
              <w:rPr>
                <w:rFonts w:ascii="Arial" w:hAnsi="Arial" w:cs="Arial"/>
              </w:rPr>
              <w:t xml:space="preserve"> </w:t>
            </w:r>
            <w:proofErr w:type="spellStart"/>
            <w:r w:rsidRPr="00447570">
              <w:rPr>
                <w:rFonts w:ascii="Arial" w:hAnsi="Arial" w:cs="Arial"/>
              </w:rPr>
              <w:t>screen</w:t>
            </w:r>
            <w:proofErr w:type="spellEnd"/>
            <w:r>
              <w:rPr>
                <w:rFonts w:ascii="Arial" w:hAnsi="Arial" w:cs="Arial"/>
              </w:rPr>
              <w:t>);</w:t>
            </w:r>
            <w:r>
              <w:rPr>
                <w:rFonts w:ascii="Arial" w:hAnsi="Arial" w:cs="Arial"/>
              </w:rPr>
              <w:br/>
            </w:r>
          </w:p>
          <w:p w14:paraId="78AA2C10" w14:textId="77777777" w:rsidR="00393FAE" w:rsidRDefault="00393FAE" w:rsidP="00393FA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447570">
              <w:rPr>
                <w:rFonts w:ascii="Arial" w:hAnsi="Arial" w:cs="Arial"/>
                <w:b/>
                <w:bCs/>
              </w:rPr>
              <w:t>informacja słowna o projekcie</w:t>
            </w:r>
            <w:r w:rsidRPr="005239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(wg szablonu  </w:t>
            </w:r>
          </w:p>
          <w:p w14:paraId="3369623E" w14:textId="77777777" w:rsidR="00393FAE" w:rsidRPr="0058466A" w:rsidRDefault="00393FAE" w:rsidP="00393FAE">
            <w:pPr>
              <w:pStyle w:val="Akapitzlist"/>
              <w:ind w:left="170"/>
              <w:rPr>
                <w:rFonts w:ascii="Arial" w:hAnsi="Arial" w:cs="Arial"/>
              </w:rPr>
            </w:pPr>
            <w:r w:rsidRPr="0058466A">
              <w:rPr>
                <w:rFonts w:ascii="Arial" w:hAnsi="Arial" w:cs="Arial"/>
              </w:rPr>
              <w:t xml:space="preserve">w sekcji: 5, załącznika nr 2 do umowy: Obowiązki informacyjne </w:t>
            </w:r>
            <w:proofErr w:type="spellStart"/>
            <w:r w:rsidRPr="0058466A">
              <w:rPr>
                <w:rFonts w:ascii="Arial" w:hAnsi="Arial" w:cs="Arial"/>
              </w:rPr>
              <w:t>Grantobiorcy</w:t>
            </w:r>
            <w:proofErr w:type="spellEnd"/>
            <w:r w:rsidRPr="0058466A">
              <w:rPr>
                <w:rFonts w:ascii="Arial" w:hAnsi="Arial" w:cs="Arial"/>
              </w:rPr>
              <w:t>) - min. 1 publikacja na stronie www oraz min. 1 publikacja na profilu projektu w mediach społecznościowych (wydruk/zdjęcie/</w:t>
            </w:r>
            <w:proofErr w:type="spellStart"/>
            <w:r w:rsidRPr="0058466A">
              <w:rPr>
                <w:rFonts w:ascii="Arial" w:hAnsi="Arial" w:cs="Arial"/>
              </w:rPr>
              <w:t>print</w:t>
            </w:r>
            <w:proofErr w:type="spellEnd"/>
            <w:r w:rsidRPr="0058466A">
              <w:rPr>
                <w:rFonts w:ascii="Arial" w:hAnsi="Arial" w:cs="Arial"/>
              </w:rPr>
              <w:t xml:space="preserve"> </w:t>
            </w:r>
            <w:proofErr w:type="spellStart"/>
            <w:r w:rsidRPr="0058466A">
              <w:rPr>
                <w:rFonts w:ascii="Arial" w:hAnsi="Arial" w:cs="Arial"/>
              </w:rPr>
              <w:t>screen</w:t>
            </w:r>
            <w:proofErr w:type="spellEnd"/>
            <w:r w:rsidRPr="0058466A">
              <w:rPr>
                <w:rFonts w:ascii="Arial" w:hAnsi="Arial" w:cs="Arial"/>
              </w:rPr>
              <w:t xml:space="preserve">); </w:t>
            </w:r>
          </w:p>
          <w:p w14:paraId="6CEAA4E2" w14:textId="77777777" w:rsidR="00393FAE" w:rsidRPr="00447570" w:rsidRDefault="00393FAE" w:rsidP="00393FAE">
            <w:pPr>
              <w:ind w:left="170" w:hanging="170"/>
              <w:rPr>
                <w:rFonts w:ascii="Arial" w:hAnsi="Arial" w:cs="Arial"/>
              </w:rPr>
            </w:pPr>
          </w:p>
          <w:p w14:paraId="00C4736F" w14:textId="77777777" w:rsidR="00393FAE" w:rsidRPr="00447570" w:rsidRDefault="00393FAE" w:rsidP="00393FA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E71336">
              <w:rPr>
                <w:rFonts w:ascii="Arial" w:hAnsi="Arial" w:cs="Arial"/>
                <w:b/>
                <w:bCs/>
              </w:rPr>
              <w:t>potwierdzenie zastosowania logotypu LGD</w:t>
            </w:r>
            <w:r>
              <w:rPr>
                <w:rFonts w:ascii="Arial" w:hAnsi="Arial" w:cs="Arial"/>
              </w:rPr>
              <w:t xml:space="preserve"> (wg wskazań </w:t>
            </w:r>
            <w:r w:rsidRPr="00447570">
              <w:rPr>
                <w:rFonts w:ascii="Arial" w:hAnsi="Arial" w:cs="Arial"/>
              </w:rPr>
              <w:t xml:space="preserve">w sekcji: 2 załącznika nr 2 do umowy: Obowiązki informacyjne </w:t>
            </w:r>
            <w:proofErr w:type="spellStart"/>
            <w:r w:rsidRPr="00447570">
              <w:rPr>
                <w:rFonts w:ascii="Arial" w:hAnsi="Arial" w:cs="Arial"/>
              </w:rPr>
              <w:t>Grantobiorcy</w:t>
            </w:r>
            <w:proofErr w:type="spellEnd"/>
            <w:r w:rsidRPr="0044757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447570">
              <w:rPr>
                <w:rFonts w:ascii="Arial" w:hAnsi="Arial" w:cs="Arial"/>
              </w:rPr>
              <w:t>– min. min. 1 wydruk/zdjęcie/</w:t>
            </w:r>
            <w:proofErr w:type="spellStart"/>
            <w:r w:rsidRPr="00447570">
              <w:rPr>
                <w:rFonts w:ascii="Arial" w:hAnsi="Arial" w:cs="Arial"/>
              </w:rPr>
              <w:t>print</w:t>
            </w:r>
            <w:proofErr w:type="spellEnd"/>
            <w:r w:rsidRPr="00447570">
              <w:rPr>
                <w:rFonts w:ascii="Arial" w:hAnsi="Arial" w:cs="Arial"/>
              </w:rPr>
              <w:t xml:space="preserve"> </w:t>
            </w:r>
            <w:proofErr w:type="spellStart"/>
            <w:r w:rsidRPr="00447570">
              <w:rPr>
                <w:rFonts w:ascii="Arial" w:hAnsi="Arial" w:cs="Arial"/>
              </w:rPr>
              <w:t>screen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B8D0A39" w14:textId="77777777" w:rsidR="00393FAE" w:rsidRDefault="00393FAE" w:rsidP="00393FAE">
            <w:pPr>
              <w:ind w:left="170" w:hanging="170"/>
              <w:rPr>
                <w:rFonts w:ascii="Arial" w:hAnsi="Arial" w:cs="Arial"/>
              </w:rPr>
            </w:pPr>
          </w:p>
          <w:p w14:paraId="3CCDD638" w14:textId="77777777" w:rsidR="00393FAE" w:rsidRDefault="00393FAE" w:rsidP="00393FAE">
            <w:pPr>
              <w:rPr>
                <w:rFonts w:ascii="Arial" w:hAnsi="Arial" w:cs="Arial"/>
              </w:rPr>
            </w:pPr>
          </w:p>
          <w:p w14:paraId="3F9FF973" w14:textId="77777777" w:rsidR="00393FAE" w:rsidRPr="00302B5A" w:rsidRDefault="00393FAE" w:rsidP="00393FAE">
            <w:pPr>
              <w:rPr>
                <w:rFonts w:ascii="Arial" w:hAnsi="Arial" w:cs="Arial"/>
                <w:b/>
                <w:bCs/>
              </w:rPr>
            </w:pPr>
            <w:r w:rsidRPr="00302B5A">
              <w:rPr>
                <w:rFonts w:ascii="Arial" w:hAnsi="Arial" w:cs="Arial"/>
                <w:b/>
                <w:bCs/>
              </w:rPr>
              <w:t xml:space="preserve">OZNAKOWANIE </w:t>
            </w:r>
            <w:r>
              <w:rPr>
                <w:rFonts w:ascii="Arial" w:hAnsi="Arial" w:cs="Arial"/>
                <w:b/>
                <w:bCs/>
              </w:rPr>
              <w:t>MIEJSCA REALZACJI</w:t>
            </w:r>
            <w:r w:rsidRPr="00302B5A">
              <w:rPr>
                <w:rFonts w:ascii="Arial" w:hAnsi="Arial" w:cs="Arial"/>
                <w:b/>
                <w:bCs/>
              </w:rPr>
              <w:t xml:space="preserve"> PROJEKTU</w:t>
            </w:r>
          </w:p>
          <w:p w14:paraId="77317D80" w14:textId="77777777" w:rsidR="00393FAE" w:rsidRDefault="00393FAE" w:rsidP="00393FA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302B5A">
              <w:rPr>
                <w:rFonts w:ascii="Arial" w:hAnsi="Arial" w:cs="Arial"/>
              </w:rPr>
              <w:t xml:space="preserve">oznakowanie </w:t>
            </w:r>
            <w:r>
              <w:rPr>
                <w:rFonts w:ascii="Arial" w:hAnsi="Arial" w:cs="Arial"/>
              </w:rPr>
              <w:t>siedziby</w:t>
            </w:r>
            <w:r w:rsidRPr="00302B5A">
              <w:rPr>
                <w:rFonts w:ascii="Arial" w:hAnsi="Arial" w:cs="Arial"/>
              </w:rPr>
              <w:t xml:space="preserve"> projektu – </w:t>
            </w:r>
            <w:r>
              <w:rPr>
                <w:rFonts w:ascii="Arial" w:hAnsi="Arial" w:cs="Arial"/>
              </w:rPr>
              <w:t xml:space="preserve">min. </w:t>
            </w:r>
            <w:r w:rsidRPr="00302B5A">
              <w:rPr>
                <w:rFonts w:ascii="Arial" w:hAnsi="Arial" w:cs="Arial"/>
              </w:rPr>
              <w:t>1 zdjęcie</w:t>
            </w:r>
            <w:r>
              <w:rPr>
                <w:rFonts w:ascii="Arial" w:hAnsi="Arial" w:cs="Arial"/>
              </w:rPr>
              <w:t>/wydruk/</w:t>
            </w:r>
            <w:proofErr w:type="spellStart"/>
            <w:r w:rsidRPr="005239CF">
              <w:rPr>
                <w:rFonts w:ascii="Arial" w:hAnsi="Arial" w:cs="Arial"/>
              </w:rPr>
              <w:t>print</w:t>
            </w:r>
            <w:proofErr w:type="spellEnd"/>
            <w:r w:rsidRPr="005239CF">
              <w:rPr>
                <w:rFonts w:ascii="Arial" w:hAnsi="Arial" w:cs="Arial"/>
              </w:rPr>
              <w:t xml:space="preserve"> </w:t>
            </w:r>
            <w:proofErr w:type="spellStart"/>
            <w:r w:rsidRPr="005239CF">
              <w:rPr>
                <w:rFonts w:ascii="Arial" w:hAnsi="Arial" w:cs="Arial"/>
              </w:rPr>
              <w:t>screen</w:t>
            </w:r>
            <w:proofErr w:type="spellEnd"/>
          </w:p>
          <w:p w14:paraId="40A897B4" w14:textId="77777777" w:rsidR="00393FAE" w:rsidRDefault="00393FAE" w:rsidP="00393FA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302B5A">
              <w:rPr>
                <w:rFonts w:ascii="Arial" w:hAnsi="Arial" w:cs="Arial"/>
              </w:rPr>
              <w:t xml:space="preserve">informacja o dostępności </w:t>
            </w:r>
            <w:r>
              <w:rPr>
                <w:rFonts w:ascii="Arial" w:hAnsi="Arial" w:cs="Arial"/>
              </w:rPr>
              <w:t xml:space="preserve">siedziby </w:t>
            </w:r>
            <w:r w:rsidRPr="00302B5A">
              <w:rPr>
                <w:rFonts w:ascii="Arial" w:hAnsi="Arial" w:cs="Arial"/>
              </w:rPr>
              <w:t>projektu – 1 zdjęcie</w:t>
            </w:r>
            <w:r>
              <w:rPr>
                <w:rFonts w:ascii="Arial" w:hAnsi="Arial" w:cs="Arial"/>
              </w:rPr>
              <w:t>/wydruk/</w:t>
            </w:r>
            <w:proofErr w:type="spellStart"/>
            <w:r w:rsidRPr="005239CF">
              <w:rPr>
                <w:rFonts w:ascii="Arial" w:hAnsi="Arial" w:cs="Arial"/>
              </w:rPr>
              <w:t>print</w:t>
            </w:r>
            <w:proofErr w:type="spellEnd"/>
            <w:r w:rsidRPr="005239CF">
              <w:rPr>
                <w:rFonts w:ascii="Arial" w:hAnsi="Arial" w:cs="Arial"/>
              </w:rPr>
              <w:t xml:space="preserve"> </w:t>
            </w:r>
            <w:proofErr w:type="spellStart"/>
            <w:r w:rsidRPr="005239CF">
              <w:rPr>
                <w:rFonts w:ascii="Arial" w:hAnsi="Arial" w:cs="Arial"/>
              </w:rPr>
              <w:t>screen</w:t>
            </w:r>
            <w:proofErr w:type="spellEnd"/>
          </w:p>
          <w:p w14:paraId="1ED0A624" w14:textId="77777777" w:rsidR="00393FAE" w:rsidRPr="00E71336" w:rsidRDefault="00393FAE" w:rsidP="00393FAE">
            <w:pPr>
              <w:ind w:left="312" w:hanging="266"/>
              <w:rPr>
                <w:rFonts w:ascii="Arial" w:hAnsi="Arial" w:cs="Arial"/>
              </w:rPr>
            </w:pPr>
          </w:p>
          <w:p w14:paraId="45826D13" w14:textId="77777777" w:rsidR="00393FAE" w:rsidRDefault="00393FAE" w:rsidP="00393FAE">
            <w:pPr>
              <w:rPr>
                <w:rFonts w:ascii="Arial" w:hAnsi="Arial" w:cs="Arial"/>
                <w:b/>
                <w:bCs/>
              </w:rPr>
            </w:pPr>
            <w:r w:rsidRPr="00B85A32">
              <w:rPr>
                <w:rFonts w:ascii="Arial" w:hAnsi="Arial" w:cs="Arial"/>
                <w:b/>
                <w:bCs/>
              </w:rPr>
              <w:t xml:space="preserve">PROMOWANIE DZIAŁAŃ W PROJEKCIE – fotorelacja </w:t>
            </w:r>
            <w:r>
              <w:rPr>
                <w:rFonts w:ascii="Arial" w:hAnsi="Arial" w:cs="Arial"/>
                <w:b/>
                <w:bCs/>
              </w:rPr>
              <w:t xml:space="preserve">z każdego zadania </w:t>
            </w:r>
            <w:r w:rsidRPr="00B85A32">
              <w:rPr>
                <w:rFonts w:ascii="Arial" w:hAnsi="Arial" w:cs="Arial"/>
                <w:b/>
                <w:bCs/>
              </w:rPr>
              <w:t xml:space="preserve">z opisem </w:t>
            </w:r>
          </w:p>
          <w:p w14:paraId="379F3C02" w14:textId="77777777" w:rsidR="00393FAE" w:rsidRDefault="00393FAE" w:rsidP="00393FAE">
            <w:pPr>
              <w:rPr>
                <w:rFonts w:ascii="Arial" w:hAnsi="Arial" w:cs="Arial"/>
                <w:b/>
                <w:bCs/>
              </w:rPr>
            </w:pPr>
          </w:p>
          <w:p w14:paraId="72CDE4DA" w14:textId="77777777" w:rsidR="00393FAE" w:rsidRDefault="00393FAE" w:rsidP="00393FA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fotorelacja z każdego zadania na stronie www;</w:t>
            </w:r>
          </w:p>
          <w:p w14:paraId="5FD16E03" w14:textId="77777777" w:rsidR="00393FAE" w:rsidRPr="00B85A32" w:rsidRDefault="00393FAE" w:rsidP="00393FA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fotorelacja z każdego zadania na profilu projektu w mediach społecznościowych.</w:t>
            </w:r>
          </w:p>
          <w:p w14:paraId="136787E3" w14:textId="77777777" w:rsidR="00393FAE" w:rsidRPr="00E66E4C" w:rsidRDefault="00393FAE" w:rsidP="00393FA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</w:tcPr>
          <w:p w14:paraId="57ACCB32" w14:textId="77777777" w:rsidR="00393FAE" w:rsidRDefault="00393FAE" w:rsidP="00393FAE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  <w:r w:rsidRPr="00857365">
              <w:rPr>
                <w:rFonts w:ascii="Arial" w:hAnsi="Arial" w:cs="Arial"/>
                <w:b/>
                <w:bCs/>
              </w:rPr>
              <w:lastRenderedPageBreak/>
              <w:t xml:space="preserve">PROFIL W MEDIACH SPOŁECZNOŚCIOWYCH </w:t>
            </w:r>
          </w:p>
          <w:p w14:paraId="1AFC2372" w14:textId="77777777" w:rsidR="00393FAE" w:rsidRPr="00B85A32" w:rsidRDefault="00393FAE" w:rsidP="00393FA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0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</w:t>
            </w:r>
            <w:r w:rsidRPr="00857365">
              <w:rPr>
                <w:rFonts w:ascii="Arial" w:hAnsi="Arial" w:cs="Arial"/>
              </w:rPr>
              <w:t>otwierdzenie założeni</w:t>
            </w:r>
            <w:r>
              <w:rPr>
                <w:rFonts w:ascii="Arial" w:hAnsi="Arial" w:cs="Arial"/>
              </w:rPr>
              <w:t xml:space="preserve">a profilu projektu w mediach społecznościowych - </w:t>
            </w:r>
            <w:r w:rsidRPr="00B85A32">
              <w:rPr>
                <w:rFonts w:ascii="Arial" w:hAnsi="Arial" w:cs="Arial"/>
              </w:rPr>
              <w:t>min. 1 zdjęcie/wydruk/</w:t>
            </w:r>
            <w:proofErr w:type="spellStart"/>
            <w:r w:rsidRPr="00B85A32">
              <w:rPr>
                <w:rFonts w:ascii="Arial" w:hAnsi="Arial" w:cs="Arial"/>
              </w:rPr>
              <w:t>print</w:t>
            </w:r>
            <w:proofErr w:type="spellEnd"/>
            <w:r w:rsidRPr="00B85A32">
              <w:rPr>
                <w:rFonts w:ascii="Arial" w:hAnsi="Arial" w:cs="Arial"/>
              </w:rPr>
              <w:t xml:space="preserve"> </w:t>
            </w:r>
            <w:proofErr w:type="spellStart"/>
            <w:r w:rsidRPr="00B85A32">
              <w:rPr>
                <w:rFonts w:ascii="Arial" w:hAnsi="Arial" w:cs="Arial"/>
              </w:rPr>
              <w:t>screen</w:t>
            </w:r>
            <w:proofErr w:type="spellEnd"/>
            <w:r w:rsidRPr="00B85A32">
              <w:rPr>
                <w:rFonts w:ascii="Arial" w:hAnsi="Arial" w:cs="Arial"/>
              </w:rPr>
              <w:t>.</w:t>
            </w:r>
          </w:p>
          <w:p w14:paraId="55E88908" w14:textId="77777777" w:rsidR="00393FAE" w:rsidRPr="00B174AE" w:rsidRDefault="00393FAE" w:rsidP="00393FAE">
            <w:pPr>
              <w:rPr>
                <w:rFonts w:ascii="Arial" w:hAnsi="Arial" w:cs="Arial"/>
              </w:rPr>
            </w:pPr>
          </w:p>
          <w:p w14:paraId="54DDCFB9" w14:textId="77777777" w:rsidR="00393FAE" w:rsidRPr="00B85A32" w:rsidRDefault="00393FAE" w:rsidP="00393FAE">
            <w:pPr>
              <w:rPr>
                <w:rFonts w:ascii="Arial" w:hAnsi="Arial" w:cs="Arial"/>
                <w:b/>
                <w:bCs/>
              </w:rPr>
            </w:pPr>
            <w:r w:rsidRPr="00857365">
              <w:rPr>
                <w:rFonts w:ascii="Arial" w:hAnsi="Arial" w:cs="Arial"/>
                <w:b/>
                <w:bCs/>
              </w:rPr>
              <w:t>PROMOCJA REKRUTACJI I REKRUTACJA</w:t>
            </w:r>
          </w:p>
          <w:p w14:paraId="5C76C18D" w14:textId="77777777" w:rsidR="00393FAE" w:rsidRDefault="00393FAE" w:rsidP="00393FA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potwierdzenie promocji rekrutacji, w tym prowadzonej rekrutacji – wydruk/</w:t>
            </w:r>
            <w:proofErr w:type="spellStart"/>
            <w:r>
              <w:rPr>
                <w:rFonts w:ascii="Arial" w:hAnsi="Arial" w:cs="Arial"/>
              </w:rPr>
              <w:t>print</w:t>
            </w:r>
            <w:proofErr w:type="spellEnd"/>
            <w:r>
              <w:rPr>
                <w:rFonts w:ascii="Arial" w:hAnsi="Arial" w:cs="Arial"/>
              </w:rPr>
              <w:t xml:space="preserve"> potwierdzający opublikowanie dokumentacji rekrutacyjnej, </w:t>
            </w:r>
            <w:r w:rsidRPr="00E71336">
              <w:rPr>
                <w:rFonts w:ascii="Arial" w:hAnsi="Arial" w:cs="Arial"/>
              </w:rPr>
              <w:t>w tym dokumenty potwierdzających zapewnienie min. 2 kanałów komunikacji</w:t>
            </w:r>
            <w:r>
              <w:rPr>
                <w:rFonts w:ascii="Arial" w:hAnsi="Arial" w:cs="Arial"/>
              </w:rPr>
              <w:t xml:space="preserve"> z </w:t>
            </w:r>
          </w:p>
          <w:p w14:paraId="52EC13CA" w14:textId="77777777" w:rsidR="00393FAE" w:rsidRDefault="00393FAE" w:rsidP="00393FA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dokumentacja rekrutacyjna (komplet) </w:t>
            </w:r>
          </w:p>
          <w:p w14:paraId="45C016DB" w14:textId="77777777" w:rsidR="00393FAE" w:rsidRDefault="00393FAE" w:rsidP="00393FA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regulamin rekrutacji;</w:t>
            </w:r>
          </w:p>
          <w:p w14:paraId="7539ADAA" w14:textId="77777777" w:rsidR="00393FAE" w:rsidRDefault="00393FAE" w:rsidP="00393FA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formularze zgłoszeniowe;</w:t>
            </w:r>
          </w:p>
          <w:p w14:paraId="40C8585B" w14:textId="77777777" w:rsidR="00393FAE" w:rsidRPr="00E71336" w:rsidRDefault="00393FAE" w:rsidP="00393FA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dokumenty potwierdzające </w:t>
            </w:r>
            <w:proofErr w:type="spellStart"/>
            <w:r>
              <w:rPr>
                <w:rFonts w:ascii="Arial" w:hAnsi="Arial" w:cs="Arial"/>
              </w:rPr>
              <w:t>zakwalifkowanie</w:t>
            </w:r>
            <w:proofErr w:type="spellEnd"/>
            <w:r>
              <w:rPr>
                <w:rFonts w:ascii="Arial" w:hAnsi="Arial" w:cs="Arial"/>
              </w:rPr>
              <w:t xml:space="preserve"> się do projektu.</w:t>
            </w:r>
          </w:p>
          <w:p w14:paraId="60F26FCD" w14:textId="77777777" w:rsidR="00393FAE" w:rsidRDefault="00393FAE" w:rsidP="00393FAE">
            <w:pPr>
              <w:rPr>
                <w:rFonts w:ascii="Arial" w:hAnsi="Arial" w:cs="Arial"/>
                <w:b/>
                <w:bCs/>
              </w:rPr>
            </w:pPr>
          </w:p>
          <w:p w14:paraId="4FB7F605" w14:textId="77777777" w:rsidR="00393FAE" w:rsidRPr="00302B5A" w:rsidRDefault="00393FAE" w:rsidP="00393FAE">
            <w:pPr>
              <w:rPr>
                <w:rFonts w:ascii="Arial" w:hAnsi="Arial" w:cs="Arial"/>
                <w:b/>
                <w:bCs/>
              </w:rPr>
            </w:pPr>
            <w:r w:rsidRPr="00302B5A">
              <w:rPr>
                <w:rFonts w:ascii="Arial" w:hAnsi="Arial" w:cs="Arial"/>
                <w:b/>
                <w:bCs/>
              </w:rPr>
              <w:t>OZNAKOWANIE BIURA PROJEKTU</w:t>
            </w:r>
          </w:p>
          <w:p w14:paraId="5F6602E5" w14:textId="77777777" w:rsidR="00393FAE" w:rsidRDefault="00393FAE" w:rsidP="00393FA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0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302B5A">
              <w:rPr>
                <w:rFonts w:ascii="Arial" w:hAnsi="Arial" w:cs="Arial"/>
              </w:rPr>
              <w:t xml:space="preserve">oznakowanie biura projektu – </w:t>
            </w:r>
            <w:r>
              <w:rPr>
                <w:rFonts w:ascii="Arial" w:hAnsi="Arial" w:cs="Arial"/>
              </w:rPr>
              <w:t xml:space="preserve">min. </w:t>
            </w:r>
            <w:r w:rsidRPr="00302B5A">
              <w:rPr>
                <w:rFonts w:ascii="Arial" w:hAnsi="Arial" w:cs="Arial"/>
              </w:rPr>
              <w:t>1 zdjęcie</w:t>
            </w:r>
            <w:r>
              <w:rPr>
                <w:rFonts w:ascii="Arial" w:hAnsi="Arial" w:cs="Arial"/>
              </w:rPr>
              <w:t>/wydruk/</w:t>
            </w:r>
            <w:proofErr w:type="spellStart"/>
            <w:r w:rsidRPr="005239CF">
              <w:rPr>
                <w:rFonts w:ascii="Arial" w:hAnsi="Arial" w:cs="Arial"/>
              </w:rPr>
              <w:t>print</w:t>
            </w:r>
            <w:proofErr w:type="spellEnd"/>
            <w:r w:rsidRPr="005239CF">
              <w:rPr>
                <w:rFonts w:ascii="Arial" w:hAnsi="Arial" w:cs="Arial"/>
              </w:rPr>
              <w:t xml:space="preserve"> </w:t>
            </w:r>
            <w:proofErr w:type="spellStart"/>
            <w:r w:rsidRPr="005239CF">
              <w:rPr>
                <w:rFonts w:ascii="Arial" w:hAnsi="Arial" w:cs="Arial"/>
              </w:rPr>
              <w:t>screen</w:t>
            </w:r>
            <w:proofErr w:type="spellEnd"/>
          </w:p>
          <w:p w14:paraId="6789E64D" w14:textId="77777777" w:rsidR="00393FAE" w:rsidRPr="00B85A32" w:rsidRDefault="00393FAE" w:rsidP="00393FA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0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302B5A">
              <w:rPr>
                <w:rFonts w:ascii="Arial" w:hAnsi="Arial" w:cs="Arial"/>
              </w:rPr>
              <w:t xml:space="preserve">informacja o dostępności </w:t>
            </w:r>
            <w:r>
              <w:rPr>
                <w:rFonts w:ascii="Arial" w:hAnsi="Arial" w:cs="Arial"/>
              </w:rPr>
              <w:t xml:space="preserve">i </w:t>
            </w:r>
            <w:r w:rsidRPr="00302B5A">
              <w:rPr>
                <w:rFonts w:ascii="Arial" w:hAnsi="Arial" w:cs="Arial"/>
              </w:rPr>
              <w:t>godzinach funkcjonowania biura projektu – 1 zdjęcie</w:t>
            </w:r>
            <w:r>
              <w:rPr>
                <w:rFonts w:ascii="Arial" w:hAnsi="Arial" w:cs="Arial"/>
              </w:rPr>
              <w:t>/wydruk/</w:t>
            </w:r>
            <w:proofErr w:type="spellStart"/>
            <w:r w:rsidRPr="005239CF">
              <w:rPr>
                <w:rFonts w:ascii="Arial" w:hAnsi="Arial" w:cs="Arial"/>
              </w:rPr>
              <w:t>print</w:t>
            </w:r>
            <w:proofErr w:type="spellEnd"/>
            <w:r w:rsidRPr="005239CF">
              <w:rPr>
                <w:rFonts w:ascii="Arial" w:hAnsi="Arial" w:cs="Arial"/>
              </w:rPr>
              <w:t xml:space="preserve"> </w:t>
            </w:r>
            <w:proofErr w:type="spellStart"/>
            <w:r w:rsidRPr="005239CF">
              <w:rPr>
                <w:rFonts w:ascii="Arial" w:hAnsi="Arial" w:cs="Arial"/>
              </w:rPr>
              <w:t>screen</w:t>
            </w:r>
            <w:proofErr w:type="spellEnd"/>
          </w:p>
          <w:p w14:paraId="30551361" w14:textId="77777777" w:rsidR="00393FAE" w:rsidRDefault="00393FAE" w:rsidP="00393FAE">
            <w:pPr>
              <w:rPr>
                <w:rFonts w:ascii="Arial" w:hAnsi="Arial" w:cs="Arial"/>
              </w:rPr>
            </w:pPr>
          </w:p>
          <w:p w14:paraId="4AD5504C" w14:textId="77777777" w:rsidR="00393FAE" w:rsidRPr="00B85A32" w:rsidRDefault="00393FAE" w:rsidP="00393FAE">
            <w:pPr>
              <w:rPr>
                <w:rFonts w:ascii="Arial" w:hAnsi="Arial" w:cs="Arial"/>
                <w:b/>
                <w:bCs/>
              </w:rPr>
            </w:pPr>
            <w:r w:rsidRPr="00302B5A">
              <w:rPr>
                <w:rFonts w:ascii="Arial" w:hAnsi="Arial" w:cs="Arial"/>
                <w:b/>
                <w:bCs/>
              </w:rPr>
              <w:t>PROMOCJA PROJEKTU</w:t>
            </w:r>
          </w:p>
          <w:p w14:paraId="74764833" w14:textId="77777777" w:rsidR="00393FAE" w:rsidRPr="00447570" w:rsidRDefault="00393FAE" w:rsidP="00393FAE">
            <w:pPr>
              <w:pStyle w:val="Bezodstpw"/>
              <w:numPr>
                <w:ilvl w:val="0"/>
                <w:numId w:val="15"/>
              </w:numPr>
              <w:ind w:left="170" w:hanging="17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7570">
              <w:rPr>
                <w:rFonts w:ascii="Arial" w:hAnsi="Arial" w:cs="Arial"/>
                <w:b/>
                <w:bCs/>
              </w:rPr>
              <w:t>plakat informacyjny projektu</w:t>
            </w:r>
            <w:r>
              <w:rPr>
                <w:rFonts w:ascii="Arial" w:hAnsi="Arial" w:cs="Arial"/>
              </w:rPr>
              <w:t xml:space="preserve"> (wg wzoru wskazanego w sekcji: 3.1, załącznika nr 2 do </w:t>
            </w:r>
            <w:r w:rsidRPr="00447570">
              <w:rPr>
                <w:rFonts w:ascii="Arial" w:hAnsi="Arial" w:cs="Arial"/>
              </w:rPr>
              <w:t xml:space="preserve">umowy: Obowiązki informacyjne </w:t>
            </w:r>
            <w:proofErr w:type="spellStart"/>
            <w:r w:rsidRPr="00447570">
              <w:rPr>
                <w:rFonts w:ascii="Arial" w:hAnsi="Arial" w:cs="Arial"/>
              </w:rPr>
              <w:t>Grantobiorcy</w:t>
            </w:r>
            <w:proofErr w:type="spellEnd"/>
            <w:r>
              <w:rPr>
                <w:rFonts w:ascii="Arial" w:hAnsi="Arial" w:cs="Arial"/>
              </w:rPr>
              <w:t xml:space="preserve">) - min. 1 publikacja na stronie www oraz min. 1 publikacja </w:t>
            </w:r>
            <w:r w:rsidRPr="005239CF">
              <w:rPr>
                <w:rFonts w:ascii="Arial" w:hAnsi="Arial" w:cs="Arial"/>
              </w:rPr>
              <w:t>na profilu projektu w mediach społecznościowych</w:t>
            </w:r>
            <w:r>
              <w:rPr>
                <w:rFonts w:ascii="Arial" w:hAnsi="Arial" w:cs="Arial"/>
              </w:rPr>
              <w:t xml:space="preserve"> (</w:t>
            </w:r>
            <w:r w:rsidRPr="00447570">
              <w:rPr>
                <w:rFonts w:ascii="Arial" w:hAnsi="Arial" w:cs="Arial"/>
              </w:rPr>
              <w:t>wydruk/zdjęcie/</w:t>
            </w:r>
            <w:proofErr w:type="spellStart"/>
            <w:r w:rsidRPr="00447570">
              <w:rPr>
                <w:rFonts w:ascii="Arial" w:hAnsi="Arial" w:cs="Arial"/>
              </w:rPr>
              <w:t>print</w:t>
            </w:r>
            <w:proofErr w:type="spellEnd"/>
            <w:r w:rsidRPr="00447570">
              <w:rPr>
                <w:rFonts w:ascii="Arial" w:hAnsi="Arial" w:cs="Arial"/>
              </w:rPr>
              <w:t xml:space="preserve"> </w:t>
            </w:r>
            <w:proofErr w:type="spellStart"/>
            <w:r w:rsidRPr="00447570">
              <w:rPr>
                <w:rFonts w:ascii="Arial" w:hAnsi="Arial" w:cs="Arial"/>
              </w:rPr>
              <w:t>screen</w:t>
            </w:r>
            <w:proofErr w:type="spellEnd"/>
            <w:r>
              <w:rPr>
                <w:rFonts w:ascii="Arial" w:hAnsi="Arial" w:cs="Arial"/>
              </w:rPr>
              <w:t>);</w:t>
            </w:r>
            <w:r>
              <w:rPr>
                <w:rFonts w:ascii="Arial" w:hAnsi="Arial" w:cs="Arial"/>
              </w:rPr>
              <w:br/>
            </w:r>
          </w:p>
          <w:p w14:paraId="78BCCF80" w14:textId="77777777" w:rsidR="00393FAE" w:rsidRDefault="00393FAE" w:rsidP="00393FA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447570">
              <w:rPr>
                <w:rFonts w:ascii="Arial" w:hAnsi="Arial" w:cs="Arial"/>
                <w:b/>
                <w:bCs/>
              </w:rPr>
              <w:t>informacja słowna o projekcie</w:t>
            </w:r>
            <w:r w:rsidRPr="005239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(wg szablonu  </w:t>
            </w:r>
          </w:p>
          <w:p w14:paraId="7E714ED1" w14:textId="77777777" w:rsidR="00393FAE" w:rsidRPr="0058466A" w:rsidRDefault="00393FAE" w:rsidP="00393FAE">
            <w:pPr>
              <w:pStyle w:val="Akapitzlist"/>
              <w:ind w:left="170"/>
              <w:rPr>
                <w:rFonts w:ascii="Arial" w:hAnsi="Arial" w:cs="Arial"/>
              </w:rPr>
            </w:pPr>
            <w:r w:rsidRPr="0058466A">
              <w:rPr>
                <w:rFonts w:ascii="Arial" w:hAnsi="Arial" w:cs="Arial"/>
              </w:rPr>
              <w:t xml:space="preserve">w sekcji: 5, załącznika nr 2 do umowy: Obowiązki informacyjne </w:t>
            </w:r>
            <w:proofErr w:type="spellStart"/>
            <w:r w:rsidRPr="0058466A">
              <w:rPr>
                <w:rFonts w:ascii="Arial" w:hAnsi="Arial" w:cs="Arial"/>
              </w:rPr>
              <w:t>Grantobiorcy</w:t>
            </w:r>
            <w:proofErr w:type="spellEnd"/>
            <w:r w:rsidRPr="0058466A">
              <w:rPr>
                <w:rFonts w:ascii="Arial" w:hAnsi="Arial" w:cs="Arial"/>
              </w:rPr>
              <w:t xml:space="preserve">) - min. 1 publikacja na stronie www oraz min. 1 publikacja na profilu </w:t>
            </w:r>
            <w:r w:rsidRPr="0058466A">
              <w:rPr>
                <w:rFonts w:ascii="Arial" w:hAnsi="Arial" w:cs="Arial"/>
              </w:rPr>
              <w:lastRenderedPageBreak/>
              <w:t>projektu w mediach społecznościowych (wydruk/zdjęcie/</w:t>
            </w:r>
            <w:proofErr w:type="spellStart"/>
            <w:r w:rsidRPr="0058466A">
              <w:rPr>
                <w:rFonts w:ascii="Arial" w:hAnsi="Arial" w:cs="Arial"/>
              </w:rPr>
              <w:t>print</w:t>
            </w:r>
            <w:proofErr w:type="spellEnd"/>
            <w:r w:rsidRPr="0058466A">
              <w:rPr>
                <w:rFonts w:ascii="Arial" w:hAnsi="Arial" w:cs="Arial"/>
              </w:rPr>
              <w:t xml:space="preserve"> </w:t>
            </w:r>
            <w:proofErr w:type="spellStart"/>
            <w:r w:rsidRPr="0058466A">
              <w:rPr>
                <w:rFonts w:ascii="Arial" w:hAnsi="Arial" w:cs="Arial"/>
              </w:rPr>
              <w:t>screen</w:t>
            </w:r>
            <w:proofErr w:type="spellEnd"/>
            <w:r w:rsidRPr="0058466A">
              <w:rPr>
                <w:rFonts w:ascii="Arial" w:hAnsi="Arial" w:cs="Arial"/>
              </w:rPr>
              <w:t xml:space="preserve">); </w:t>
            </w:r>
          </w:p>
          <w:p w14:paraId="5BE9A8BA" w14:textId="77777777" w:rsidR="00393FAE" w:rsidRPr="00447570" w:rsidRDefault="00393FAE" w:rsidP="00393FAE">
            <w:pPr>
              <w:ind w:left="170" w:hanging="170"/>
              <w:rPr>
                <w:rFonts w:ascii="Arial" w:hAnsi="Arial" w:cs="Arial"/>
              </w:rPr>
            </w:pPr>
          </w:p>
          <w:p w14:paraId="2DFACAB4" w14:textId="77777777" w:rsidR="00393FAE" w:rsidRPr="00447570" w:rsidRDefault="00393FAE" w:rsidP="00393FA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E71336">
              <w:rPr>
                <w:rFonts w:ascii="Arial" w:hAnsi="Arial" w:cs="Arial"/>
                <w:b/>
                <w:bCs/>
              </w:rPr>
              <w:t>potwierdzenie zastosowania logotypu LGD</w:t>
            </w:r>
            <w:r>
              <w:rPr>
                <w:rFonts w:ascii="Arial" w:hAnsi="Arial" w:cs="Arial"/>
              </w:rPr>
              <w:t xml:space="preserve"> (wg wskazań </w:t>
            </w:r>
            <w:r w:rsidRPr="00447570">
              <w:rPr>
                <w:rFonts w:ascii="Arial" w:hAnsi="Arial" w:cs="Arial"/>
              </w:rPr>
              <w:t xml:space="preserve">w sekcji: 2 załącznika nr 2 do umowy: Obowiązki informacyjne </w:t>
            </w:r>
            <w:proofErr w:type="spellStart"/>
            <w:r w:rsidRPr="00447570">
              <w:rPr>
                <w:rFonts w:ascii="Arial" w:hAnsi="Arial" w:cs="Arial"/>
              </w:rPr>
              <w:t>Grantobiorcy</w:t>
            </w:r>
            <w:proofErr w:type="spellEnd"/>
            <w:r w:rsidRPr="0044757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447570">
              <w:rPr>
                <w:rFonts w:ascii="Arial" w:hAnsi="Arial" w:cs="Arial"/>
              </w:rPr>
              <w:t>– min. min. 1 wydruk/zdjęcie/</w:t>
            </w:r>
            <w:proofErr w:type="spellStart"/>
            <w:r w:rsidRPr="00447570">
              <w:rPr>
                <w:rFonts w:ascii="Arial" w:hAnsi="Arial" w:cs="Arial"/>
              </w:rPr>
              <w:t>print</w:t>
            </w:r>
            <w:proofErr w:type="spellEnd"/>
            <w:r w:rsidRPr="00447570">
              <w:rPr>
                <w:rFonts w:ascii="Arial" w:hAnsi="Arial" w:cs="Arial"/>
              </w:rPr>
              <w:t xml:space="preserve"> </w:t>
            </w:r>
            <w:proofErr w:type="spellStart"/>
            <w:r w:rsidRPr="00447570">
              <w:rPr>
                <w:rFonts w:ascii="Arial" w:hAnsi="Arial" w:cs="Arial"/>
              </w:rPr>
              <w:t>screen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93F1AC9" w14:textId="77777777" w:rsidR="00393FAE" w:rsidRDefault="00393FAE" w:rsidP="00393FAE">
            <w:pPr>
              <w:ind w:left="170" w:hanging="170"/>
              <w:rPr>
                <w:rFonts w:ascii="Arial" w:hAnsi="Arial" w:cs="Arial"/>
              </w:rPr>
            </w:pPr>
          </w:p>
          <w:p w14:paraId="54F337C2" w14:textId="77777777" w:rsidR="00393FAE" w:rsidRDefault="00393FAE" w:rsidP="00393FAE">
            <w:pPr>
              <w:rPr>
                <w:rFonts w:ascii="Arial" w:hAnsi="Arial" w:cs="Arial"/>
              </w:rPr>
            </w:pPr>
          </w:p>
          <w:p w14:paraId="11AEE3CC" w14:textId="77777777" w:rsidR="00393FAE" w:rsidRPr="00302B5A" w:rsidRDefault="00393FAE" w:rsidP="00393FAE">
            <w:pPr>
              <w:rPr>
                <w:rFonts w:ascii="Arial" w:hAnsi="Arial" w:cs="Arial"/>
                <w:b/>
                <w:bCs/>
              </w:rPr>
            </w:pPr>
            <w:r w:rsidRPr="00302B5A">
              <w:rPr>
                <w:rFonts w:ascii="Arial" w:hAnsi="Arial" w:cs="Arial"/>
                <w:b/>
                <w:bCs/>
              </w:rPr>
              <w:t xml:space="preserve">OZNAKOWANIE </w:t>
            </w:r>
            <w:r>
              <w:rPr>
                <w:rFonts w:ascii="Arial" w:hAnsi="Arial" w:cs="Arial"/>
                <w:b/>
                <w:bCs/>
              </w:rPr>
              <w:t>MIEJSCA REALZACJI</w:t>
            </w:r>
            <w:r w:rsidRPr="00302B5A">
              <w:rPr>
                <w:rFonts w:ascii="Arial" w:hAnsi="Arial" w:cs="Arial"/>
                <w:b/>
                <w:bCs/>
              </w:rPr>
              <w:t xml:space="preserve"> PROJEKTU</w:t>
            </w:r>
          </w:p>
          <w:p w14:paraId="7D65C62C" w14:textId="77777777" w:rsidR="00393FAE" w:rsidRDefault="00393FAE" w:rsidP="00393FA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302B5A">
              <w:rPr>
                <w:rFonts w:ascii="Arial" w:hAnsi="Arial" w:cs="Arial"/>
              </w:rPr>
              <w:t xml:space="preserve">oznakowanie </w:t>
            </w:r>
            <w:r>
              <w:rPr>
                <w:rFonts w:ascii="Arial" w:hAnsi="Arial" w:cs="Arial"/>
              </w:rPr>
              <w:t>siedziby</w:t>
            </w:r>
            <w:r w:rsidRPr="00302B5A">
              <w:rPr>
                <w:rFonts w:ascii="Arial" w:hAnsi="Arial" w:cs="Arial"/>
              </w:rPr>
              <w:t xml:space="preserve"> projektu – </w:t>
            </w:r>
            <w:r>
              <w:rPr>
                <w:rFonts w:ascii="Arial" w:hAnsi="Arial" w:cs="Arial"/>
              </w:rPr>
              <w:t xml:space="preserve">min. </w:t>
            </w:r>
            <w:r w:rsidRPr="00302B5A">
              <w:rPr>
                <w:rFonts w:ascii="Arial" w:hAnsi="Arial" w:cs="Arial"/>
              </w:rPr>
              <w:t>1 zdjęcie</w:t>
            </w:r>
            <w:r>
              <w:rPr>
                <w:rFonts w:ascii="Arial" w:hAnsi="Arial" w:cs="Arial"/>
              </w:rPr>
              <w:t>/wydruk/</w:t>
            </w:r>
            <w:proofErr w:type="spellStart"/>
            <w:r w:rsidRPr="005239CF">
              <w:rPr>
                <w:rFonts w:ascii="Arial" w:hAnsi="Arial" w:cs="Arial"/>
              </w:rPr>
              <w:t>print</w:t>
            </w:r>
            <w:proofErr w:type="spellEnd"/>
            <w:r w:rsidRPr="005239CF">
              <w:rPr>
                <w:rFonts w:ascii="Arial" w:hAnsi="Arial" w:cs="Arial"/>
              </w:rPr>
              <w:t xml:space="preserve"> </w:t>
            </w:r>
            <w:proofErr w:type="spellStart"/>
            <w:r w:rsidRPr="005239CF">
              <w:rPr>
                <w:rFonts w:ascii="Arial" w:hAnsi="Arial" w:cs="Arial"/>
              </w:rPr>
              <w:t>screen</w:t>
            </w:r>
            <w:proofErr w:type="spellEnd"/>
          </w:p>
          <w:p w14:paraId="4470879C" w14:textId="77777777" w:rsidR="00393FAE" w:rsidRDefault="00393FAE" w:rsidP="00393FA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302B5A">
              <w:rPr>
                <w:rFonts w:ascii="Arial" w:hAnsi="Arial" w:cs="Arial"/>
              </w:rPr>
              <w:t xml:space="preserve">informacja o dostępności </w:t>
            </w:r>
            <w:r>
              <w:rPr>
                <w:rFonts w:ascii="Arial" w:hAnsi="Arial" w:cs="Arial"/>
              </w:rPr>
              <w:t xml:space="preserve">siedziby </w:t>
            </w:r>
            <w:r w:rsidRPr="00302B5A">
              <w:rPr>
                <w:rFonts w:ascii="Arial" w:hAnsi="Arial" w:cs="Arial"/>
              </w:rPr>
              <w:t>projektu – 1 zdjęcie</w:t>
            </w:r>
            <w:r>
              <w:rPr>
                <w:rFonts w:ascii="Arial" w:hAnsi="Arial" w:cs="Arial"/>
              </w:rPr>
              <w:t>/wydruk/</w:t>
            </w:r>
            <w:proofErr w:type="spellStart"/>
            <w:r w:rsidRPr="005239CF">
              <w:rPr>
                <w:rFonts w:ascii="Arial" w:hAnsi="Arial" w:cs="Arial"/>
              </w:rPr>
              <w:t>print</w:t>
            </w:r>
            <w:proofErr w:type="spellEnd"/>
            <w:r w:rsidRPr="005239CF">
              <w:rPr>
                <w:rFonts w:ascii="Arial" w:hAnsi="Arial" w:cs="Arial"/>
              </w:rPr>
              <w:t xml:space="preserve"> </w:t>
            </w:r>
            <w:proofErr w:type="spellStart"/>
            <w:r w:rsidRPr="005239CF">
              <w:rPr>
                <w:rFonts w:ascii="Arial" w:hAnsi="Arial" w:cs="Arial"/>
              </w:rPr>
              <w:t>screen</w:t>
            </w:r>
            <w:proofErr w:type="spellEnd"/>
          </w:p>
          <w:p w14:paraId="2C0F4ECE" w14:textId="77777777" w:rsidR="00393FAE" w:rsidRPr="00E71336" w:rsidRDefault="00393FAE" w:rsidP="00393FAE">
            <w:pPr>
              <w:ind w:left="312" w:hanging="266"/>
              <w:rPr>
                <w:rFonts w:ascii="Arial" w:hAnsi="Arial" w:cs="Arial"/>
              </w:rPr>
            </w:pPr>
          </w:p>
          <w:p w14:paraId="624EF439" w14:textId="77777777" w:rsidR="00393FAE" w:rsidRDefault="00393FAE" w:rsidP="00393FAE">
            <w:pPr>
              <w:rPr>
                <w:rFonts w:ascii="Arial" w:hAnsi="Arial" w:cs="Arial"/>
                <w:b/>
                <w:bCs/>
              </w:rPr>
            </w:pPr>
            <w:r w:rsidRPr="00B85A32">
              <w:rPr>
                <w:rFonts w:ascii="Arial" w:hAnsi="Arial" w:cs="Arial"/>
                <w:b/>
                <w:bCs/>
              </w:rPr>
              <w:t xml:space="preserve">PROMOWANIE DZIAŁAŃ W PROJEKCIE – fotorelacja </w:t>
            </w:r>
            <w:r>
              <w:rPr>
                <w:rFonts w:ascii="Arial" w:hAnsi="Arial" w:cs="Arial"/>
                <w:b/>
                <w:bCs/>
              </w:rPr>
              <w:t xml:space="preserve">z każdego zadania </w:t>
            </w:r>
            <w:r w:rsidRPr="00B85A32">
              <w:rPr>
                <w:rFonts w:ascii="Arial" w:hAnsi="Arial" w:cs="Arial"/>
                <w:b/>
                <w:bCs/>
              </w:rPr>
              <w:t xml:space="preserve">z opisem </w:t>
            </w:r>
          </w:p>
          <w:p w14:paraId="09FC222D" w14:textId="77777777" w:rsidR="00393FAE" w:rsidRDefault="00393FAE" w:rsidP="00393FAE">
            <w:pPr>
              <w:rPr>
                <w:rFonts w:ascii="Arial" w:hAnsi="Arial" w:cs="Arial"/>
                <w:b/>
                <w:bCs/>
              </w:rPr>
            </w:pPr>
          </w:p>
          <w:p w14:paraId="28B7C84E" w14:textId="77777777" w:rsidR="00393FAE" w:rsidRDefault="00393FAE" w:rsidP="00393FA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fotorelacja z każdego zadania na stronie www;</w:t>
            </w:r>
          </w:p>
          <w:p w14:paraId="2D8C1567" w14:textId="77777777" w:rsidR="00393FAE" w:rsidRPr="00B85A32" w:rsidRDefault="00393FAE" w:rsidP="00393FA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fotorelacja z każdego zadania na profilu projektu w mediach społecznościowych.</w:t>
            </w:r>
          </w:p>
          <w:p w14:paraId="18998F5D" w14:textId="00765BCF" w:rsidR="00393FAE" w:rsidRPr="00E66E4C" w:rsidRDefault="00393FAE" w:rsidP="00393FAE">
            <w:pPr>
              <w:pStyle w:val="Akapitzlist"/>
              <w:numPr>
                <w:ilvl w:val="0"/>
                <w:numId w:val="4"/>
              </w:numPr>
              <w:spacing w:after="0"/>
              <w:ind w:left="170" w:hanging="170"/>
              <w:rPr>
                <w:rFonts w:ascii="Arial" w:hAnsi="Arial" w:cs="Arial"/>
              </w:rPr>
            </w:pPr>
          </w:p>
        </w:tc>
      </w:tr>
    </w:tbl>
    <w:p w14:paraId="4EFB4CCD" w14:textId="77777777" w:rsidR="00760042" w:rsidRPr="00E66E4C" w:rsidRDefault="00760042" w:rsidP="0016125D">
      <w:pPr>
        <w:spacing w:after="0" w:line="276" w:lineRule="auto"/>
        <w:ind w:left="139"/>
        <w:rPr>
          <w:rFonts w:ascii="Arial" w:hAnsi="Arial" w:cs="Arial"/>
          <w:b/>
          <w:bCs/>
        </w:rPr>
      </w:pPr>
    </w:p>
    <w:p w14:paraId="5E7B50FF" w14:textId="77777777" w:rsidR="00760042" w:rsidRPr="00E66E4C" w:rsidRDefault="00760042" w:rsidP="0016125D">
      <w:pPr>
        <w:spacing w:after="0" w:line="276" w:lineRule="auto"/>
        <w:ind w:left="139"/>
        <w:rPr>
          <w:rFonts w:ascii="Arial" w:hAnsi="Arial" w:cs="Arial"/>
          <w:b/>
          <w:bCs/>
        </w:rPr>
      </w:pPr>
    </w:p>
    <w:p w14:paraId="376E5B49" w14:textId="77777777" w:rsidR="00760042" w:rsidRPr="00E66E4C" w:rsidRDefault="00760042" w:rsidP="0016125D">
      <w:pPr>
        <w:spacing w:after="0" w:line="276" w:lineRule="auto"/>
        <w:ind w:left="139"/>
        <w:rPr>
          <w:rFonts w:ascii="Arial" w:hAnsi="Arial" w:cs="Arial"/>
          <w:b/>
          <w:bCs/>
        </w:rPr>
      </w:pPr>
    </w:p>
    <w:p w14:paraId="0CDA9DAA" w14:textId="77777777" w:rsidR="00760042" w:rsidRPr="00E66E4C" w:rsidRDefault="00760042" w:rsidP="0016125D">
      <w:pPr>
        <w:spacing w:after="0" w:line="276" w:lineRule="auto"/>
        <w:ind w:left="139"/>
        <w:rPr>
          <w:rFonts w:ascii="Arial" w:hAnsi="Arial" w:cs="Arial"/>
          <w:b/>
          <w:bCs/>
        </w:rPr>
      </w:pPr>
    </w:p>
    <w:p w14:paraId="6486A116" w14:textId="77777777" w:rsidR="00760042" w:rsidRPr="00E66E4C" w:rsidRDefault="00760042" w:rsidP="0016125D">
      <w:pPr>
        <w:spacing w:after="0" w:line="276" w:lineRule="auto"/>
        <w:ind w:left="139"/>
        <w:rPr>
          <w:rFonts w:ascii="Arial" w:hAnsi="Arial" w:cs="Arial"/>
          <w:b/>
          <w:bCs/>
        </w:rPr>
      </w:pPr>
    </w:p>
    <w:sectPr w:rsidR="00760042" w:rsidRPr="00E66E4C">
      <w:headerReference w:type="even" r:id="rId8"/>
      <w:headerReference w:type="default" r:id="rId9"/>
      <w:headerReference w:type="first" r:id="rId10"/>
      <w:pgSz w:w="16841" w:h="11911" w:orient="landscape"/>
      <w:pgMar w:top="1848" w:right="1274" w:bottom="962" w:left="1277" w:header="36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FDD7" w14:textId="77777777" w:rsidR="00661C9A" w:rsidRDefault="00661C9A">
      <w:pPr>
        <w:spacing w:after="0" w:line="240" w:lineRule="auto"/>
      </w:pPr>
      <w:r>
        <w:separator/>
      </w:r>
    </w:p>
  </w:endnote>
  <w:endnote w:type="continuationSeparator" w:id="0">
    <w:p w14:paraId="682F45F6" w14:textId="77777777" w:rsidR="00661C9A" w:rsidRDefault="0066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CD8F" w14:textId="77777777" w:rsidR="00661C9A" w:rsidRDefault="00661C9A">
      <w:pPr>
        <w:spacing w:after="0" w:line="240" w:lineRule="auto"/>
      </w:pPr>
      <w:r>
        <w:separator/>
      </w:r>
    </w:p>
  </w:footnote>
  <w:footnote w:type="continuationSeparator" w:id="0">
    <w:p w14:paraId="51DB6B6B" w14:textId="77777777" w:rsidR="00661C9A" w:rsidRDefault="0066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FFFE" w14:textId="77777777" w:rsidR="004B1270" w:rsidRDefault="00000000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3630DE8" wp14:editId="4A1958B2">
          <wp:simplePos x="0" y="0"/>
          <wp:positionH relativeFrom="page">
            <wp:posOffset>2753360</wp:posOffset>
          </wp:positionH>
          <wp:positionV relativeFrom="page">
            <wp:posOffset>228600</wp:posOffset>
          </wp:positionV>
          <wp:extent cx="5613147" cy="69215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3147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2803" w14:textId="77777777" w:rsidR="004B1270" w:rsidRDefault="00000000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96C6F38" wp14:editId="65A4AEB7">
          <wp:simplePos x="0" y="0"/>
          <wp:positionH relativeFrom="page">
            <wp:posOffset>2753360</wp:posOffset>
          </wp:positionH>
          <wp:positionV relativeFrom="page">
            <wp:posOffset>228600</wp:posOffset>
          </wp:positionV>
          <wp:extent cx="5613147" cy="692150"/>
          <wp:effectExtent l="0" t="0" r="0" b="0"/>
          <wp:wrapSquare wrapText="bothSides"/>
          <wp:docPr id="1746108879" name="Picture 10" descr="pasek logotypów środków unijny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108879" name="Picture 10" descr="pasek logotypów środków unijnyc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3147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F94B" w14:textId="77777777" w:rsidR="004B1270" w:rsidRDefault="00000000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C8BBB77" wp14:editId="37A392C2">
          <wp:simplePos x="0" y="0"/>
          <wp:positionH relativeFrom="page">
            <wp:posOffset>2753360</wp:posOffset>
          </wp:positionH>
          <wp:positionV relativeFrom="page">
            <wp:posOffset>228600</wp:posOffset>
          </wp:positionV>
          <wp:extent cx="5613147" cy="692150"/>
          <wp:effectExtent l="0" t="0" r="0" b="0"/>
          <wp:wrapSquare wrapText="bothSides"/>
          <wp:docPr id="4283289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3147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A17"/>
    <w:multiLevelType w:val="hybridMultilevel"/>
    <w:tmpl w:val="1C3C9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76472"/>
    <w:multiLevelType w:val="hybridMultilevel"/>
    <w:tmpl w:val="34B43548"/>
    <w:lvl w:ilvl="0" w:tplc="04150001">
      <w:start w:val="1"/>
      <w:numFmt w:val="bullet"/>
      <w:lvlText w:val=""/>
      <w:lvlJc w:val="left"/>
      <w:pPr>
        <w:ind w:left="182" w:hanging="855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</w:abstractNum>
  <w:abstractNum w:abstractNumId="2" w15:restartNumberingAfterBreak="0">
    <w:nsid w:val="2DEE400A"/>
    <w:multiLevelType w:val="hybridMultilevel"/>
    <w:tmpl w:val="F6AE1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9283A"/>
    <w:multiLevelType w:val="hybridMultilevel"/>
    <w:tmpl w:val="F5EAB45E"/>
    <w:lvl w:ilvl="0" w:tplc="04150001">
      <w:start w:val="1"/>
      <w:numFmt w:val="bullet"/>
      <w:lvlText w:val=""/>
      <w:lvlJc w:val="left"/>
      <w:pPr>
        <w:ind w:left="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</w:abstractNum>
  <w:abstractNum w:abstractNumId="4" w15:restartNumberingAfterBreak="0">
    <w:nsid w:val="3BA444D9"/>
    <w:multiLevelType w:val="hybridMultilevel"/>
    <w:tmpl w:val="119AC2EA"/>
    <w:lvl w:ilvl="0" w:tplc="1EE6D5D0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3850C4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6BA50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FE64E6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B07A9E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90DC6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4A06A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721AC2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A6C19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DE205E"/>
    <w:multiLevelType w:val="hybridMultilevel"/>
    <w:tmpl w:val="CDD270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C3369"/>
    <w:multiLevelType w:val="hybridMultilevel"/>
    <w:tmpl w:val="16B47494"/>
    <w:lvl w:ilvl="0" w:tplc="0415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7" w15:restartNumberingAfterBreak="0">
    <w:nsid w:val="4DB139E3"/>
    <w:multiLevelType w:val="hybridMultilevel"/>
    <w:tmpl w:val="DC84531C"/>
    <w:lvl w:ilvl="0" w:tplc="0415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52361EC3"/>
    <w:multiLevelType w:val="hybridMultilevel"/>
    <w:tmpl w:val="7C60F292"/>
    <w:lvl w:ilvl="0" w:tplc="6B225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E621E"/>
    <w:multiLevelType w:val="hybridMultilevel"/>
    <w:tmpl w:val="CE0C2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67EFB"/>
    <w:multiLevelType w:val="hybridMultilevel"/>
    <w:tmpl w:val="7E82A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D7693"/>
    <w:multiLevelType w:val="hybridMultilevel"/>
    <w:tmpl w:val="8316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E1948"/>
    <w:multiLevelType w:val="hybridMultilevel"/>
    <w:tmpl w:val="0FFEEEB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87F1FDD"/>
    <w:multiLevelType w:val="hybridMultilevel"/>
    <w:tmpl w:val="10D40FFA"/>
    <w:lvl w:ilvl="0" w:tplc="35E29430">
      <w:start w:val="1"/>
      <w:numFmt w:val="lowerLetter"/>
      <w:lvlText w:val="%1)"/>
      <w:lvlJc w:val="left"/>
      <w:pPr>
        <w:ind w:left="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883464">
      <w:start w:val="1"/>
      <w:numFmt w:val="lowerLetter"/>
      <w:lvlText w:val="%2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80360C">
      <w:start w:val="1"/>
      <w:numFmt w:val="lowerRoman"/>
      <w:lvlText w:val="%3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60C442">
      <w:start w:val="1"/>
      <w:numFmt w:val="decimal"/>
      <w:lvlText w:val="%4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AA303A">
      <w:start w:val="1"/>
      <w:numFmt w:val="lowerLetter"/>
      <w:lvlText w:val="%5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8ADAD2">
      <w:start w:val="1"/>
      <w:numFmt w:val="lowerRoman"/>
      <w:lvlText w:val="%6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282382">
      <w:start w:val="1"/>
      <w:numFmt w:val="decimal"/>
      <w:lvlText w:val="%7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EE0BBA">
      <w:start w:val="1"/>
      <w:numFmt w:val="lowerLetter"/>
      <w:lvlText w:val="%8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DCCA22">
      <w:start w:val="1"/>
      <w:numFmt w:val="lowerRoman"/>
      <w:lvlText w:val="%9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8E72F0"/>
    <w:multiLevelType w:val="hybridMultilevel"/>
    <w:tmpl w:val="8BA00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A5B45"/>
    <w:multiLevelType w:val="hybridMultilevel"/>
    <w:tmpl w:val="540248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F28AC"/>
    <w:multiLevelType w:val="hybridMultilevel"/>
    <w:tmpl w:val="05B06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E1EAB"/>
    <w:multiLevelType w:val="hybridMultilevel"/>
    <w:tmpl w:val="6E426832"/>
    <w:lvl w:ilvl="0" w:tplc="BA782A4A">
      <w:start w:val="6"/>
      <w:numFmt w:val="lowerLetter"/>
      <w:lvlText w:val="%1)"/>
      <w:lvlJc w:val="left"/>
      <w:pPr>
        <w:ind w:left="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AA868">
      <w:start w:val="1"/>
      <w:numFmt w:val="lowerLetter"/>
      <w:lvlText w:val="%2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78F474">
      <w:start w:val="1"/>
      <w:numFmt w:val="lowerRoman"/>
      <w:lvlText w:val="%3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E0466">
      <w:start w:val="1"/>
      <w:numFmt w:val="decimal"/>
      <w:lvlText w:val="%4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529B58">
      <w:start w:val="1"/>
      <w:numFmt w:val="lowerLetter"/>
      <w:lvlText w:val="%5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D6EA30">
      <w:start w:val="1"/>
      <w:numFmt w:val="lowerRoman"/>
      <w:lvlText w:val="%6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6090E">
      <w:start w:val="1"/>
      <w:numFmt w:val="decimal"/>
      <w:lvlText w:val="%7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E25DC">
      <w:start w:val="1"/>
      <w:numFmt w:val="lowerLetter"/>
      <w:lvlText w:val="%8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CEADC">
      <w:start w:val="1"/>
      <w:numFmt w:val="lowerRoman"/>
      <w:lvlText w:val="%9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736FA6"/>
    <w:multiLevelType w:val="hybridMultilevel"/>
    <w:tmpl w:val="99060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0C3E"/>
    <w:multiLevelType w:val="hybridMultilevel"/>
    <w:tmpl w:val="0BEA9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234406">
    <w:abstractNumId w:val="13"/>
  </w:num>
  <w:num w:numId="2" w16cid:durableId="2130010708">
    <w:abstractNumId w:val="17"/>
  </w:num>
  <w:num w:numId="3" w16cid:durableId="755440914">
    <w:abstractNumId w:val="4"/>
  </w:num>
  <w:num w:numId="4" w16cid:durableId="1553614827">
    <w:abstractNumId w:val="8"/>
  </w:num>
  <w:num w:numId="5" w16cid:durableId="135297630">
    <w:abstractNumId w:val="6"/>
  </w:num>
  <w:num w:numId="6" w16cid:durableId="699471914">
    <w:abstractNumId w:val="3"/>
  </w:num>
  <w:num w:numId="7" w16cid:durableId="113445945">
    <w:abstractNumId w:val="1"/>
  </w:num>
  <w:num w:numId="8" w16cid:durableId="505485399">
    <w:abstractNumId w:val="11"/>
  </w:num>
  <w:num w:numId="9" w16cid:durableId="2060665578">
    <w:abstractNumId w:val="9"/>
  </w:num>
  <w:num w:numId="10" w16cid:durableId="1404110510">
    <w:abstractNumId w:val="19"/>
  </w:num>
  <w:num w:numId="11" w16cid:durableId="1438480768">
    <w:abstractNumId w:val="14"/>
  </w:num>
  <w:num w:numId="12" w16cid:durableId="1483624142">
    <w:abstractNumId w:val="16"/>
  </w:num>
  <w:num w:numId="13" w16cid:durableId="1582175070">
    <w:abstractNumId w:val="5"/>
  </w:num>
  <w:num w:numId="14" w16cid:durableId="2133596037">
    <w:abstractNumId w:val="15"/>
  </w:num>
  <w:num w:numId="15" w16cid:durableId="524249376">
    <w:abstractNumId w:val="2"/>
  </w:num>
  <w:num w:numId="16" w16cid:durableId="1786805876">
    <w:abstractNumId w:val="0"/>
  </w:num>
  <w:num w:numId="17" w16cid:durableId="372654917">
    <w:abstractNumId w:val="10"/>
  </w:num>
  <w:num w:numId="18" w16cid:durableId="319116325">
    <w:abstractNumId w:val="12"/>
  </w:num>
  <w:num w:numId="19" w16cid:durableId="151026966">
    <w:abstractNumId w:val="18"/>
  </w:num>
  <w:num w:numId="20" w16cid:durableId="560603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70"/>
    <w:rsid w:val="000F55C5"/>
    <w:rsid w:val="0016125D"/>
    <w:rsid w:val="00190858"/>
    <w:rsid w:val="002251CA"/>
    <w:rsid w:val="0026295D"/>
    <w:rsid w:val="002D0EA3"/>
    <w:rsid w:val="003334AA"/>
    <w:rsid w:val="00393FAE"/>
    <w:rsid w:val="003A7480"/>
    <w:rsid w:val="003B75DA"/>
    <w:rsid w:val="004B1270"/>
    <w:rsid w:val="00590527"/>
    <w:rsid w:val="005A5802"/>
    <w:rsid w:val="005B1635"/>
    <w:rsid w:val="005F7B9A"/>
    <w:rsid w:val="00661C9A"/>
    <w:rsid w:val="006F26C8"/>
    <w:rsid w:val="00744B83"/>
    <w:rsid w:val="0075709E"/>
    <w:rsid w:val="00760042"/>
    <w:rsid w:val="00935C7B"/>
    <w:rsid w:val="009D16D6"/>
    <w:rsid w:val="00B01CA8"/>
    <w:rsid w:val="00B278C7"/>
    <w:rsid w:val="00B511E1"/>
    <w:rsid w:val="00BF466D"/>
    <w:rsid w:val="00D90687"/>
    <w:rsid w:val="00E45222"/>
    <w:rsid w:val="00E66E4C"/>
    <w:rsid w:val="00E8245D"/>
    <w:rsid w:val="00F458BD"/>
    <w:rsid w:val="00F77EC6"/>
    <w:rsid w:val="00FB09CE"/>
    <w:rsid w:val="00F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7D85"/>
  <w15:docId w15:val="{24A140B6-B1B5-45E2-BE40-F7DB7975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6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0042"/>
    <w:pPr>
      <w:spacing w:after="200" w:line="276" w:lineRule="auto"/>
      <w:ind w:left="720"/>
      <w:contextualSpacing/>
    </w:pPr>
    <w:rPr>
      <w:rFonts w:cs="Times New Roman"/>
      <w:color w:val="auto"/>
      <w:kern w:val="0"/>
      <w:lang w:eastAsia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FAE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393FAE"/>
    <w:pPr>
      <w:spacing w:after="0" w:line="240" w:lineRule="auto"/>
      <w:jc w:val="both"/>
    </w:pPr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B19B7-69E9-40B3-A72F-AA19EAA2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3464</Words>
  <Characters>20789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Koralewska</dc:creator>
  <cp:keywords/>
  <cp:lastModifiedBy>ILONA LINCZOWSKA</cp:lastModifiedBy>
  <cp:revision>13</cp:revision>
  <dcterms:created xsi:type="dcterms:W3CDTF">2024-11-20T12:54:00Z</dcterms:created>
  <dcterms:modified xsi:type="dcterms:W3CDTF">2026-07-22T11:36:00Z</dcterms:modified>
</cp:coreProperties>
</file>